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9A9B" w14:textId="38E7E9D9" w:rsidR="00B02011" w:rsidRPr="00563330" w:rsidRDefault="007D3E3B" w:rsidP="00F30E73">
      <w:pPr>
        <w:pStyle w:val="beforetable"/>
        <w:spacing w:line="260" w:lineRule="atLeast"/>
        <w:jc w:val="both"/>
        <w:rPr>
          <w:rFonts w:ascii="Arial" w:hAnsi="Arial" w:cs="Arial"/>
          <w:sz w:val="22"/>
          <w:szCs w:val="22"/>
        </w:rPr>
      </w:pPr>
      <w:r>
        <w:rPr>
          <w:rFonts w:ascii="Arial" w:hAnsi="Arial" w:cs="Arial"/>
          <w:noProof/>
          <w:sz w:val="22"/>
          <w:szCs w:val="22"/>
          <w:lang w:eastAsia="nl-NL"/>
        </w:rPr>
        <mc:AlternateContent>
          <mc:Choice Requires="wps">
            <w:drawing>
              <wp:anchor distT="4294967294" distB="4294967294" distL="114298" distR="114298" simplePos="0" relativeHeight="251657728" behindDoc="0" locked="0" layoutInCell="1" allowOverlap="1" wp14:anchorId="0E474364" wp14:editId="64B2C2CC">
                <wp:simplePos x="0" y="0"/>
                <wp:positionH relativeFrom="column">
                  <wp:posOffset>-1</wp:posOffset>
                </wp:positionH>
                <wp:positionV relativeFrom="paragraph">
                  <wp:posOffset>-1</wp:posOffset>
                </wp:positionV>
                <wp:extent cx="0" cy="0"/>
                <wp:effectExtent l="0" t="0" r="0" b="0"/>
                <wp:wrapNone/>
                <wp:docPr id="15" name="Carma DocSys~ds-rapport"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000000"/>
                          </a:solidFill>
                          <a:miter lim="800000"/>
                          <a:headEnd/>
                          <a:tailEnd/>
                        </a:ln>
                      </wps:spPr>
                      <wps:txbx>
                        <w:txbxContent>
                          <w:p w14:paraId="332F362A" w14:textId="77777777" w:rsidR="00166D16" w:rsidRDefault="00166D16"/>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474364" id="_x0000_t202" coordsize="21600,21600" o:spt="202" path="m,l,21600r21600,l21600,xe">
                <v:stroke joinstyle="miter"/>
                <v:path gradientshapeok="t" o:connecttype="rect"/>
              </v:shapetype>
              <v:shape id="Carma DocSys~ds-rapport" o:spid="_x0000_s1026" type="#_x0000_t202" style="position:absolute;left:0;text-align:left;margin-left:0;margin-top:0;width:0;height:0;z-index:251657728;visibility:hidden;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">
                <v:textbox style="layout-flow:vertical;mso-layout-flow-alt:bottom-to-top">
                  <w:txbxContent>
                    <w:p w14:paraId="332F362A" w14:textId="77777777" w:rsidR="00166D16" w:rsidRDefault="00166D16"/>
                  </w:txbxContent>
                </v:textbox>
              </v:shape>
            </w:pict>
          </mc:Fallback>
        </mc:AlternateContent>
      </w:r>
    </w:p>
    <w:tbl>
      <w:tblPr>
        <w:tblW w:w="6082" w:type="dxa"/>
        <w:tblInd w:w="14" w:type="dxa"/>
        <w:tblLayout w:type="fixed"/>
        <w:tblCellMar>
          <w:left w:w="0" w:type="dxa"/>
          <w:right w:w="0" w:type="dxa"/>
        </w:tblCellMar>
        <w:tblLook w:val="01E0" w:firstRow="1" w:lastRow="1" w:firstColumn="1" w:lastColumn="1" w:noHBand="0" w:noVBand="0"/>
      </w:tblPr>
      <w:tblGrid>
        <w:gridCol w:w="6082"/>
      </w:tblGrid>
      <w:tr w:rsidR="00114738" w:rsidRPr="00563330" w14:paraId="5BF8CA40" w14:textId="77777777" w:rsidTr="00B277F9">
        <w:trPr>
          <w:trHeight w:hRule="exact" w:val="4698"/>
        </w:trPr>
        <w:tc>
          <w:tcPr>
            <w:tcW w:w="6082" w:type="dxa"/>
          </w:tcPr>
          <w:p w14:paraId="6DC5E540" w14:textId="77777777" w:rsidR="00114738" w:rsidRPr="00563330" w:rsidRDefault="00114738" w:rsidP="00B277F9">
            <w:pPr>
              <w:pStyle w:val="titel"/>
              <w:spacing w:line="260" w:lineRule="atLeast"/>
              <w:jc w:val="right"/>
              <w:rPr>
                <w:rFonts w:ascii="Arial" w:hAnsi="Arial" w:cs="Arial"/>
                <w:color w:val="002060"/>
                <w:sz w:val="40"/>
                <w:szCs w:val="40"/>
              </w:rPr>
            </w:pPr>
            <w:r w:rsidRPr="00563330">
              <w:rPr>
                <w:rFonts w:ascii="Arial" w:hAnsi="Arial" w:cs="Arial"/>
                <w:noProof/>
                <w:color w:val="002060"/>
                <w:sz w:val="40"/>
                <w:szCs w:val="40"/>
                <w:lang w:eastAsia="nl-NL"/>
              </w:rPr>
              <w:drawing>
                <wp:inline distT="0" distB="0" distL="0" distR="0" wp14:anchorId="5EF10EE5" wp14:editId="60D5508A">
                  <wp:extent cx="2192655" cy="1165860"/>
                  <wp:effectExtent l="19050" t="0" r="0" b="0"/>
                  <wp:docPr id="11"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srcRect/>
                          <a:stretch>
                            <a:fillRect/>
                          </a:stretch>
                        </pic:blipFill>
                        <pic:spPr bwMode="auto">
                          <a:xfrm>
                            <a:off x="0" y="0"/>
                            <a:ext cx="2192655" cy="1165860"/>
                          </a:xfrm>
                          <a:prstGeom prst="rect">
                            <a:avLst/>
                          </a:prstGeom>
                          <a:noFill/>
                          <a:ln w="9525">
                            <a:noFill/>
                            <a:miter lim="800000"/>
                            <a:headEnd/>
                            <a:tailEnd/>
                          </a:ln>
                        </pic:spPr>
                      </pic:pic>
                    </a:graphicData>
                  </a:graphic>
                </wp:inline>
              </w:drawing>
            </w:r>
          </w:p>
        </w:tc>
      </w:tr>
      <w:tr w:rsidR="00B02011" w:rsidRPr="003A4C82" w14:paraId="19FCE234" w14:textId="77777777" w:rsidTr="00B277F9">
        <w:trPr>
          <w:trHeight w:hRule="exact" w:val="1837"/>
        </w:trPr>
        <w:tc>
          <w:tcPr>
            <w:tcW w:w="6082" w:type="dxa"/>
          </w:tcPr>
          <w:p w14:paraId="7273D8C8" w14:textId="77777777" w:rsidR="00B02011" w:rsidRPr="002E1594" w:rsidRDefault="00B02011" w:rsidP="003A4C82">
            <w:pPr>
              <w:pStyle w:val="titel"/>
              <w:spacing w:line="240" w:lineRule="auto"/>
              <w:rPr>
                <w:rFonts w:cs="Arial"/>
                <w:color w:val="002060"/>
                <w:sz w:val="28"/>
                <w:szCs w:val="28"/>
              </w:rPr>
            </w:pPr>
            <w:r w:rsidRPr="002E1594">
              <w:rPr>
                <w:rFonts w:cs="Arial"/>
                <w:color w:val="002060"/>
                <w:sz w:val="28"/>
                <w:szCs w:val="28"/>
              </w:rPr>
              <w:t>Programmablad</w:t>
            </w:r>
          </w:p>
          <w:p w14:paraId="61506132" w14:textId="252CF0C5" w:rsidR="007C474E" w:rsidRPr="002E1594" w:rsidRDefault="007C474E" w:rsidP="003A4C82">
            <w:pPr>
              <w:pStyle w:val="subtitel"/>
              <w:spacing w:line="240" w:lineRule="auto"/>
              <w:rPr>
                <w:rFonts w:cs="Arial"/>
                <w:b/>
                <w:color w:val="002060"/>
                <w:sz w:val="32"/>
                <w:szCs w:val="32"/>
              </w:rPr>
            </w:pPr>
          </w:p>
          <w:p w14:paraId="63ADB4C5" w14:textId="4331EBA2" w:rsidR="008907D3" w:rsidRPr="002E1594" w:rsidRDefault="002E1594" w:rsidP="003A4C82">
            <w:pPr>
              <w:pStyle w:val="subtitel"/>
              <w:spacing w:line="240" w:lineRule="auto"/>
              <w:rPr>
                <w:rFonts w:cs="Arial"/>
                <w:b/>
                <w:color w:val="00B050"/>
                <w:sz w:val="28"/>
                <w:szCs w:val="28"/>
              </w:rPr>
            </w:pPr>
            <w:r w:rsidRPr="002E1594">
              <w:rPr>
                <w:rFonts w:cs="Arial"/>
                <w:b/>
                <w:color w:val="00B050"/>
                <w:sz w:val="28"/>
                <w:szCs w:val="28"/>
              </w:rPr>
              <w:t>Leergang</w:t>
            </w:r>
            <w:r w:rsidR="00ED0856" w:rsidRPr="002E1594">
              <w:rPr>
                <w:rFonts w:cs="Arial"/>
                <w:b/>
                <w:color w:val="00B050"/>
                <w:sz w:val="28"/>
                <w:szCs w:val="28"/>
              </w:rPr>
              <w:t xml:space="preserve"> Versterken van A</w:t>
            </w:r>
            <w:r w:rsidR="001A1AB6" w:rsidRPr="002E1594">
              <w:rPr>
                <w:rFonts w:cs="Arial"/>
                <w:b/>
                <w:color w:val="00B050"/>
                <w:sz w:val="28"/>
                <w:szCs w:val="28"/>
              </w:rPr>
              <w:t>dvieskracht</w:t>
            </w:r>
          </w:p>
        </w:tc>
      </w:tr>
      <w:tr w:rsidR="00B02011" w:rsidRPr="003A4C82" w14:paraId="3731C298" w14:textId="77777777" w:rsidTr="00B277F9">
        <w:trPr>
          <w:trHeight w:hRule="exact" w:val="1555"/>
        </w:trPr>
        <w:tc>
          <w:tcPr>
            <w:tcW w:w="6082" w:type="dxa"/>
          </w:tcPr>
          <w:p w14:paraId="157EA94E" w14:textId="4B0F92B3" w:rsidR="0090094E" w:rsidRPr="003A4C82" w:rsidRDefault="00047997" w:rsidP="003A4C82">
            <w:pPr>
              <w:pStyle w:val="broodtekst"/>
              <w:spacing w:line="240" w:lineRule="auto"/>
              <w:rPr>
                <w:rFonts w:cs="Arial"/>
                <w:sz w:val="18"/>
                <w:szCs w:val="18"/>
              </w:rPr>
            </w:pPr>
            <w:r>
              <w:rPr>
                <w:color w:val="000000"/>
                <w:sz w:val="18"/>
                <w:szCs w:val="18"/>
              </w:rPr>
              <w:t>29</w:t>
            </w:r>
            <w:r w:rsidR="002E1594">
              <w:rPr>
                <w:color w:val="000000"/>
                <w:sz w:val="18"/>
                <w:szCs w:val="18"/>
              </w:rPr>
              <w:t>-6-2019/19-06</w:t>
            </w:r>
            <w:r w:rsidR="001A1AB6" w:rsidRPr="003A4C82">
              <w:rPr>
                <w:color w:val="000000"/>
                <w:sz w:val="18"/>
                <w:szCs w:val="18"/>
              </w:rPr>
              <w:t>/T</w:t>
            </w:r>
            <w:r w:rsidR="009910A5" w:rsidRPr="003A4C82">
              <w:rPr>
                <w:color w:val="000000"/>
                <w:sz w:val="18"/>
                <w:szCs w:val="18"/>
              </w:rPr>
              <w:t>61</w:t>
            </w:r>
          </w:p>
        </w:tc>
      </w:tr>
      <w:tr w:rsidR="00B02011" w:rsidRPr="003A4C82" w14:paraId="01B9CFF9" w14:textId="77777777" w:rsidTr="00B277F9">
        <w:tc>
          <w:tcPr>
            <w:tcW w:w="6082" w:type="dxa"/>
          </w:tcPr>
          <w:p w14:paraId="0B030FF9" w14:textId="21587C4B" w:rsidR="00B02011" w:rsidRPr="003A4C82" w:rsidRDefault="00B1190C" w:rsidP="003A4C82">
            <w:pPr>
              <w:pStyle w:val="afzendgegevens-bold"/>
              <w:spacing w:line="240" w:lineRule="auto"/>
              <w:rPr>
                <w:rFonts w:cs="Arial"/>
                <w:sz w:val="18"/>
                <w:szCs w:val="18"/>
              </w:rPr>
            </w:pPr>
            <w:r w:rsidRPr="003A4C82">
              <w:rPr>
                <w:rFonts w:cs="Arial"/>
                <w:sz w:val="18"/>
                <w:szCs w:val="18"/>
              </w:rPr>
              <w:t>Truus van Amerongen</w:t>
            </w:r>
          </w:p>
          <w:p w14:paraId="0F887344" w14:textId="37E6B16A" w:rsidR="00B02011" w:rsidRPr="003A4C82" w:rsidRDefault="00990436" w:rsidP="003A4C82">
            <w:pPr>
              <w:pStyle w:val="afzendgegevens"/>
              <w:spacing w:line="240" w:lineRule="auto"/>
              <w:rPr>
                <w:rFonts w:cs="Arial"/>
                <w:sz w:val="18"/>
                <w:szCs w:val="18"/>
                <w:vertAlign w:val="superscript"/>
              </w:rPr>
            </w:pPr>
            <w:r w:rsidRPr="003A4C82">
              <w:rPr>
                <w:rFonts w:cs="Arial"/>
                <w:sz w:val="18"/>
                <w:szCs w:val="18"/>
                <w:vertAlign w:val="superscript"/>
              </w:rPr>
              <w:fldChar w:fldCharType="begin"/>
            </w:r>
            <w:r w:rsidR="00B02011" w:rsidRPr="003A4C82">
              <w:rPr>
                <w:rFonts w:cs="Arial"/>
                <w:sz w:val="18"/>
                <w:szCs w:val="18"/>
                <w:vertAlign w:val="superscript"/>
              </w:rPr>
              <w:instrText xml:space="preserve"> docproperty afzendgegevens </w:instrText>
            </w:r>
            <w:r w:rsidRPr="003A4C82">
              <w:rPr>
                <w:rFonts w:cs="Arial"/>
                <w:sz w:val="18"/>
                <w:szCs w:val="18"/>
                <w:vertAlign w:val="superscript"/>
              </w:rPr>
              <w:fldChar w:fldCharType="separate"/>
            </w:r>
            <w:r w:rsidR="00B1190C" w:rsidRPr="003A4C82">
              <w:rPr>
                <w:rFonts w:cs="Arial"/>
                <w:sz w:val="18"/>
                <w:szCs w:val="18"/>
                <w:vertAlign w:val="superscript"/>
              </w:rPr>
              <w:t xml:space="preserve">Dean </w:t>
            </w:r>
            <w:r w:rsidR="00B1190C" w:rsidRPr="003A4C82">
              <w:rPr>
                <w:rFonts w:cs="Arial"/>
                <w:i/>
                <w:sz w:val="18"/>
                <w:szCs w:val="18"/>
                <w:vertAlign w:val="superscript"/>
              </w:rPr>
              <w:t>my-</w:t>
            </w:r>
            <w:r w:rsidR="00B1190C" w:rsidRPr="003A4C82">
              <w:rPr>
                <w:rFonts w:cs="Arial"/>
                <w:sz w:val="18"/>
                <w:szCs w:val="18"/>
                <w:vertAlign w:val="superscript"/>
              </w:rPr>
              <w:t>academy HumanTotalCare/directeur medische zaken ArboNed</w:t>
            </w:r>
            <w:r w:rsidR="00754E5B" w:rsidRPr="003A4C82">
              <w:rPr>
                <w:rFonts w:cs="Arial"/>
                <w:sz w:val="18"/>
                <w:szCs w:val="18"/>
                <w:vertAlign w:val="superscript"/>
              </w:rPr>
              <w:t>/bedrijfsart</w:t>
            </w:r>
            <w:r w:rsidR="006F0205" w:rsidRPr="003A4C82">
              <w:rPr>
                <w:rFonts w:cs="Arial"/>
                <w:sz w:val="18"/>
                <w:szCs w:val="18"/>
                <w:vertAlign w:val="superscript"/>
              </w:rPr>
              <w:t>s</w:t>
            </w:r>
          </w:p>
          <w:p w14:paraId="5A23EC55" w14:textId="2391DE93" w:rsidR="00B02011" w:rsidRPr="003A4C82" w:rsidRDefault="00754E5B" w:rsidP="003A4C82">
            <w:pPr>
              <w:pStyle w:val="afzendgegevens"/>
              <w:spacing w:line="240" w:lineRule="auto"/>
              <w:rPr>
                <w:rFonts w:cs="Arial"/>
                <w:sz w:val="18"/>
                <w:szCs w:val="18"/>
                <w:vertAlign w:val="superscript"/>
              </w:rPr>
            </w:pPr>
            <w:r w:rsidRPr="003A4C82">
              <w:rPr>
                <w:rFonts w:cs="Arial"/>
                <w:sz w:val="18"/>
                <w:szCs w:val="18"/>
                <w:vertAlign w:val="superscript"/>
              </w:rPr>
              <w:t>HumanCapitalCare</w:t>
            </w:r>
          </w:p>
          <w:p w14:paraId="1F6FDC05" w14:textId="77777777" w:rsidR="00B1190C" w:rsidRPr="003A4C82" w:rsidRDefault="00B1190C" w:rsidP="003A4C82">
            <w:pPr>
              <w:pStyle w:val="afzendgegevens"/>
              <w:spacing w:line="240" w:lineRule="auto"/>
              <w:rPr>
                <w:rFonts w:cs="Arial"/>
                <w:sz w:val="18"/>
                <w:szCs w:val="18"/>
                <w:vertAlign w:val="superscript"/>
              </w:rPr>
            </w:pPr>
          </w:p>
          <w:p w14:paraId="5AA4FFDE" w14:textId="06F8D173" w:rsidR="00B1190C" w:rsidRPr="003A4C82" w:rsidRDefault="00B1190C" w:rsidP="003A4C82">
            <w:pPr>
              <w:pStyle w:val="afzendgegevens"/>
              <w:spacing w:line="240" w:lineRule="auto"/>
              <w:rPr>
                <w:rFonts w:cs="Arial"/>
                <w:sz w:val="18"/>
                <w:szCs w:val="18"/>
                <w:vertAlign w:val="superscript"/>
              </w:rPr>
            </w:pPr>
            <w:r w:rsidRPr="003A4C82">
              <w:rPr>
                <w:rFonts w:cs="Arial"/>
                <w:sz w:val="18"/>
                <w:szCs w:val="18"/>
                <w:vertAlign w:val="superscript"/>
              </w:rPr>
              <w:t>truus.van.amerongen.leertouwer@arboned.nl</w:t>
            </w:r>
          </w:p>
          <w:p w14:paraId="2F2E633E" w14:textId="58CC4E4F" w:rsidR="00B02011" w:rsidRPr="003A4C82" w:rsidRDefault="00B1190C" w:rsidP="003A4C82">
            <w:pPr>
              <w:pStyle w:val="afzendgegevens"/>
              <w:spacing w:line="240" w:lineRule="auto"/>
              <w:rPr>
                <w:rFonts w:cs="Arial"/>
                <w:sz w:val="18"/>
                <w:szCs w:val="18"/>
                <w:vertAlign w:val="superscript"/>
              </w:rPr>
            </w:pPr>
            <w:r w:rsidRPr="003A4C82">
              <w:rPr>
                <w:rFonts w:cs="Arial"/>
                <w:sz w:val="18"/>
                <w:szCs w:val="18"/>
                <w:vertAlign w:val="superscript"/>
              </w:rPr>
              <w:t>06 51758413</w:t>
            </w:r>
          </w:p>
          <w:p w14:paraId="21A201F7" w14:textId="77777777" w:rsidR="00B02011" w:rsidRPr="003A4C82" w:rsidRDefault="00B02011" w:rsidP="003A4C82">
            <w:pPr>
              <w:pStyle w:val="afzendgegevens"/>
              <w:spacing w:line="240" w:lineRule="auto"/>
              <w:rPr>
                <w:rFonts w:cs="Arial"/>
                <w:sz w:val="18"/>
                <w:szCs w:val="18"/>
                <w:vertAlign w:val="superscript"/>
              </w:rPr>
            </w:pPr>
          </w:p>
          <w:p w14:paraId="5F321C4C" w14:textId="77777777" w:rsidR="00B02011" w:rsidRPr="003A4C82" w:rsidRDefault="00B02011" w:rsidP="003A4C82">
            <w:pPr>
              <w:pStyle w:val="afzendgegevens"/>
              <w:tabs>
                <w:tab w:val="right" w:pos="6082"/>
              </w:tabs>
              <w:spacing w:line="240" w:lineRule="auto"/>
              <w:rPr>
                <w:rFonts w:cs="Arial"/>
                <w:sz w:val="18"/>
                <w:szCs w:val="18"/>
                <w:vertAlign w:val="superscript"/>
              </w:rPr>
            </w:pPr>
            <w:r w:rsidRPr="003A4C82">
              <w:rPr>
                <w:rFonts w:cs="Arial"/>
                <w:sz w:val="18"/>
                <w:szCs w:val="18"/>
                <w:vertAlign w:val="superscript"/>
              </w:rPr>
              <w:t>Zwarte Woud 10</w:t>
            </w:r>
            <w:r w:rsidR="00F93BBF" w:rsidRPr="003A4C82">
              <w:rPr>
                <w:rFonts w:cs="Arial"/>
                <w:sz w:val="18"/>
                <w:szCs w:val="18"/>
                <w:vertAlign w:val="superscript"/>
              </w:rPr>
              <w:tab/>
            </w:r>
          </w:p>
          <w:p w14:paraId="207478F6" w14:textId="77777777" w:rsidR="00B02011" w:rsidRPr="003A4C82" w:rsidRDefault="00B02011" w:rsidP="003A4C82">
            <w:pPr>
              <w:pStyle w:val="afzendgegevens"/>
              <w:spacing w:line="240" w:lineRule="auto"/>
              <w:rPr>
                <w:rFonts w:cs="Arial"/>
                <w:sz w:val="18"/>
                <w:szCs w:val="18"/>
                <w:vertAlign w:val="superscript"/>
              </w:rPr>
            </w:pPr>
            <w:r w:rsidRPr="003A4C82">
              <w:rPr>
                <w:rFonts w:cs="Arial"/>
                <w:sz w:val="18"/>
                <w:szCs w:val="18"/>
                <w:vertAlign w:val="superscript"/>
              </w:rPr>
              <w:t>3524 SJ Utrecht</w:t>
            </w:r>
          </w:p>
          <w:p w14:paraId="2F5137AE" w14:textId="77777777" w:rsidR="00B02011" w:rsidRPr="003A4C82" w:rsidRDefault="00B02011" w:rsidP="003A4C82">
            <w:pPr>
              <w:pStyle w:val="afzendgegevens"/>
              <w:spacing w:line="240" w:lineRule="auto"/>
              <w:rPr>
                <w:rFonts w:cs="Arial"/>
                <w:sz w:val="18"/>
                <w:szCs w:val="18"/>
                <w:vertAlign w:val="superscript"/>
              </w:rPr>
            </w:pPr>
            <w:r w:rsidRPr="003A4C82">
              <w:rPr>
                <w:rFonts w:cs="Arial"/>
                <w:sz w:val="18"/>
                <w:szCs w:val="18"/>
                <w:vertAlign w:val="superscript"/>
              </w:rPr>
              <w:t>Postbus 85091</w:t>
            </w:r>
          </w:p>
          <w:p w14:paraId="59D1DE88" w14:textId="77777777" w:rsidR="00B02011" w:rsidRPr="003A4C82" w:rsidRDefault="00B02011" w:rsidP="003A4C82">
            <w:pPr>
              <w:pStyle w:val="afzendgegevens"/>
              <w:spacing w:line="240" w:lineRule="auto"/>
              <w:rPr>
                <w:rFonts w:cs="Arial"/>
                <w:sz w:val="18"/>
                <w:szCs w:val="18"/>
                <w:vertAlign w:val="superscript"/>
              </w:rPr>
            </w:pPr>
            <w:r w:rsidRPr="003A4C82">
              <w:rPr>
                <w:rFonts w:cs="Arial"/>
                <w:sz w:val="18"/>
                <w:szCs w:val="18"/>
                <w:vertAlign w:val="superscript"/>
              </w:rPr>
              <w:t>3508 AB Utrecht</w:t>
            </w:r>
          </w:p>
          <w:p w14:paraId="6352FCD1" w14:textId="77777777" w:rsidR="00B02011" w:rsidRPr="003A4C82" w:rsidRDefault="00990436" w:rsidP="003A4C82">
            <w:pPr>
              <w:pStyle w:val="afzendgegevens"/>
              <w:spacing w:line="240" w:lineRule="auto"/>
              <w:rPr>
                <w:rFonts w:cs="Arial"/>
                <w:sz w:val="18"/>
                <w:szCs w:val="18"/>
              </w:rPr>
            </w:pPr>
            <w:r w:rsidRPr="003A4C82">
              <w:rPr>
                <w:rFonts w:cs="Arial"/>
                <w:sz w:val="18"/>
                <w:szCs w:val="18"/>
                <w:vertAlign w:val="superscript"/>
              </w:rPr>
              <w:fldChar w:fldCharType="end"/>
            </w:r>
          </w:p>
        </w:tc>
      </w:tr>
    </w:tbl>
    <w:p w14:paraId="506C221A" w14:textId="77777777" w:rsidR="00B02011" w:rsidRPr="003A4C82" w:rsidRDefault="00B02011" w:rsidP="003A4C82">
      <w:pPr>
        <w:pStyle w:val="broodtekst"/>
        <w:spacing w:line="240" w:lineRule="auto"/>
        <w:rPr>
          <w:rFonts w:cs="Arial"/>
          <w:sz w:val="18"/>
          <w:szCs w:val="18"/>
        </w:rPr>
      </w:pPr>
    </w:p>
    <w:p w14:paraId="5F652473" w14:textId="77777777" w:rsidR="00B02011" w:rsidRPr="003A4C82" w:rsidRDefault="00B02011" w:rsidP="003A4C82">
      <w:pPr>
        <w:pStyle w:val="broodtekst"/>
        <w:spacing w:line="240" w:lineRule="auto"/>
        <w:rPr>
          <w:rFonts w:cs="Arial"/>
          <w:sz w:val="18"/>
          <w:szCs w:val="18"/>
        </w:rPr>
      </w:pPr>
      <w:bookmarkStart w:id="0" w:name="cursor"/>
      <w:bookmarkEnd w:id="0"/>
    </w:p>
    <w:p w14:paraId="46343AED" w14:textId="61132ADE" w:rsidR="00B02011" w:rsidRPr="003A4C82" w:rsidRDefault="007D3E3B" w:rsidP="003A4C82">
      <w:pPr>
        <w:pStyle w:val="broodtekst"/>
        <w:spacing w:line="240" w:lineRule="auto"/>
        <w:rPr>
          <w:rFonts w:cs="Arial"/>
          <w:sz w:val="18"/>
          <w:szCs w:val="18"/>
        </w:rPr>
        <w:sectPr w:rsidR="00B02011" w:rsidRPr="003A4C82" w:rsidSect="00E04215">
          <w:footerReference w:type="default" r:id="rId9"/>
          <w:headerReference w:type="first" r:id="rId10"/>
          <w:footerReference w:type="first" r:id="rId11"/>
          <w:type w:val="continuous"/>
          <w:pgSz w:w="11907" w:h="16840" w:code="9"/>
          <w:pgMar w:top="851" w:right="992" w:bottom="1559" w:left="3856" w:header="284" w:footer="1446" w:gutter="0"/>
          <w:cols w:space="720"/>
          <w:titlePg/>
          <w:docGrid w:linePitch="360"/>
        </w:sectPr>
      </w:pPr>
      <w:r w:rsidRPr="003A4C82">
        <w:rPr>
          <w:rFonts w:cs="Arial"/>
          <w:noProof/>
          <w:sz w:val="18"/>
          <w:szCs w:val="18"/>
          <w:lang w:eastAsia="nl-NL"/>
        </w:rPr>
        <mc:AlternateContent>
          <mc:Choice Requires="wps">
            <w:drawing>
              <wp:anchor distT="0" distB="0" distL="114300" distR="114300" simplePos="0" relativeHeight="251656704" behindDoc="0" locked="1" layoutInCell="1" allowOverlap="1" wp14:anchorId="727FA6CE" wp14:editId="740E3BA5">
                <wp:simplePos x="0" y="0"/>
                <wp:positionH relativeFrom="page">
                  <wp:posOffset>2448560</wp:posOffset>
                </wp:positionH>
                <wp:positionV relativeFrom="page">
                  <wp:posOffset>9094470</wp:posOffset>
                </wp:positionV>
                <wp:extent cx="2663825" cy="539750"/>
                <wp:effectExtent l="0" t="0" r="0" b="0"/>
                <wp:wrapNone/>
                <wp:docPr id="5" name="externlogo-voor"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3825" cy="539750"/>
                        </a:xfrm>
                        <a:prstGeom prst="rect">
                          <a:avLst/>
                        </a:prstGeom>
                        <a:solidFill>
                          <a:srgbClr val="FFFFFF"/>
                        </a:solidFill>
                        <a:ln w="6350">
                          <a:solidFill>
                            <a:srgbClr val="000000"/>
                          </a:solidFill>
                          <a:prstDash val="sysDot"/>
                          <a:miter lim="800000"/>
                          <a:headEnd/>
                          <a:tailEnd/>
                        </a:ln>
                      </wps:spPr>
                      <wps:txbx>
                        <w:txbxContent>
                          <w:p w14:paraId="1A02CF55" w14:textId="77777777" w:rsidR="00166D16" w:rsidRPr="00017046" w:rsidRDefault="00166D16">
                            <w:pPr>
                              <w:jc w:val="center"/>
                            </w:pPr>
                            <w:r w:rsidRPr="00017046">
                              <w:t>Extern logo</w:t>
                            </w:r>
                          </w:p>
                        </w:txbxContent>
                      </wps:txbx>
                      <wps:bodyPr rot="0" vert="horz" wrap="square" lIns="91440" tIns="180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7FA6CE" id="externlogo-voor" o:spid="_x0000_s1027" type="#_x0000_t202" style="position:absolute;margin-left:192.8pt;margin-top:716.1pt;width:209.75pt;height:42.5pt;z-index:25165670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" strokeweight=".5pt">
                <v:stroke dashstyle="1 1"/>
                <v:textbox inset=",5mm">
                  <w:txbxContent>
                    <w:p w14:paraId="1A02CF55" w14:textId="77777777" w:rsidR="00166D16" w:rsidRPr="00017046" w:rsidRDefault="00166D16">
                      <w:pPr>
                        <w:jc w:val="center"/>
                      </w:pPr>
                      <w:r w:rsidRPr="00017046">
                        <w:t>Extern logo</w:t>
                      </w:r>
                    </w:p>
                  </w:txbxContent>
                </v:textbox>
                <w10:wrap anchorx="page" anchory="page"/>
                <w10:anchorlock/>
              </v:shape>
            </w:pict>
          </mc:Fallback>
        </mc:AlternateContent>
      </w:r>
    </w:p>
    <w:p w14:paraId="5CC56632" w14:textId="77777777" w:rsidR="00B02011" w:rsidRPr="00E23D32" w:rsidRDefault="00B02011" w:rsidP="003A4C82">
      <w:pPr>
        <w:pStyle w:val="inhoudsopgave"/>
        <w:spacing w:after="1480" w:line="240" w:lineRule="auto"/>
        <w:rPr>
          <w:rFonts w:cs="Arial"/>
          <w:color w:val="002060"/>
          <w:sz w:val="20"/>
        </w:rPr>
      </w:pPr>
      <w:r w:rsidRPr="00E23D32">
        <w:rPr>
          <w:rFonts w:cs="Arial"/>
          <w:color w:val="002060"/>
          <w:sz w:val="20"/>
        </w:rPr>
        <w:lastRenderedPageBreak/>
        <w:t>Inhoudsopgave</w:t>
      </w:r>
    </w:p>
    <w:bookmarkStart w:id="1" w:name="TOC"/>
    <w:bookmarkEnd w:id="1"/>
    <w:p w14:paraId="7D25F09C" w14:textId="77777777" w:rsidR="000A6D77" w:rsidRDefault="00990436">
      <w:pPr>
        <w:pStyle w:val="Inhopg1"/>
        <w:rPr>
          <w:rFonts w:asciiTheme="minorHAnsi" w:eastAsiaTheme="minorEastAsia" w:hAnsiTheme="minorHAnsi" w:cstheme="minorBidi"/>
          <w:b w:val="0"/>
          <w:noProof/>
          <w:color w:val="auto"/>
          <w:sz w:val="22"/>
          <w:szCs w:val="22"/>
          <w:lang w:eastAsia="nl-NL"/>
        </w:rPr>
      </w:pPr>
      <w:r w:rsidRPr="003A4C82">
        <w:rPr>
          <w:rFonts w:cs="Arial"/>
          <w:sz w:val="18"/>
          <w:szCs w:val="18"/>
        </w:rPr>
        <w:fldChar w:fldCharType="begin"/>
      </w:r>
      <w:r w:rsidR="00B02011" w:rsidRPr="003A4C82">
        <w:rPr>
          <w:rFonts w:cs="Arial"/>
          <w:sz w:val="18"/>
          <w:szCs w:val="18"/>
        </w:rPr>
        <w:instrText xml:space="preserve"> TOC \o "1-9" \z \t "kop1,1,kop2,2,kop3,3" </w:instrText>
      </w:r>
      <w:r w:rsidRPr="003A4C82">
        <w:rPr>
          <w:rFonts w:cs="Arial"/>
          <w:sz w:val="18"/>
          <w:szCs w:val="18"/>
        </w:rPr>
        <w:fldChar w:fldCharType="separate"/>
      </w:r>
      <w:r w:rsidR="000A6D77" w:rsidRPr="00707BD3">
        <w:rPr>
          <w:rFonts w:ascii="Calibri" w:hAnsi="Calibri" w:cs="Arial"/>
          <w:noProof/>
          <w:color w:val="00B050"/>
        </w:rPr>
        <w:t>1.</w:t>
      </w:r>
      <w:r w:rsidR="000A6D77">
        <w:rPr>
          <w:rFonts w:asciiTheme="minorHAnsi" w:eastAsiaTheme="minorEastAsia" w:hAnsiTheme="minorHAnsi" w:cstheme="minorBidi"/>
          <w:b w:val="0"/>
          <w:noProof/>
          <w:color w:val="auto"/>
          <w:sz w:val="22"/>
          <w:szCs w:val="22"/>
          <w:lang w:eastAsia="nl-NL"/>
        </w:rPr>
        <w:tab/>
      </w:r>
      <w:r w:rsidR="000A6D77" w:rsidRPr="00707BD3">
        <w:rPr>
          <w:rFonts w:cs="Arial"/>
          <w:noProof/>
          <w:color w:val="00B050"/>
        </w:rPr>
        <w:t>Leergang ‘Versterken van Advieskracht’</w:t>
      </w:r>
      <w:r w:rsidR="000A6D77">
        <w:rPr>
          <w:noProof/>
          <w:webHidden/>
        </w:rPr>
        <w:tab/>
      </w:r>
      <w:r w:rsidR="000A6D77" w:rsidRPr="000A6D77">
        <w:rPr>
          <w:noProof/>
          <w:webHidden/>
          <w:color w:val="00B050"/>
        </w:rPr>
        <w:fldChar w:fldCharType="begin"/>
      </w:r>
      <w:r w:rsidR="000A6D77" w:rsidRPr="000A6D77">
        <w:rPr>
          <w:noProof/>
          <w:webHidden/>
          <w:color w:val="00B050"/>
        </w:rPr>
        <w:instrText xml:space="preserve"> PAGEREF _Toc12701465 \h </w:instrText>
      </w:r>
      <w:r w:rsidR="000A6D77" w:rsidRPr="000A6D77">
        <w:rPr>
          <w:noProof/>
          <w:webHidden/>
          <w:color w:val="00B050"/>
        </w:rPr>
      </w:r>
      <w:r w:rsidR="000A6D77" w:rsidRPr="000A6D77">
        <w:rPr>
          <w:noProof/>
          <w:webHidden/>
          <w:color w:val="00B050"/>
        </w:rPr>
        <w:fldChar w:fldCharType="separate"/>
      </w:r>
      <w:r w:rsidR="000A6D77" w:rsidRPr="000A6D77">
        <w:rPr>
          <w:noProof/>
          <w:webHidden/>
          <w:color w:val="00B050"/>
        </w:rPr>
        <w:t>3</w:t>
      </w:r>
      <w:r w:rsidR="000A6D77" w:rsidRPr="000A6D77">
        <w:rPr>
          <w:noProof/>
          <w:webHidden/>
          <w:color w:val="00B050"/>
        </w:rPr>
        <w:fldChar w:fldCharType="end"/>
      </w:r>
    </w:p>
    <w:p w14:paraId="338C82A4" w14:textId="77777777" w:rsidR="000A6D77" w:rsidRDefault="000A6D77">
      <w:pPr>
        <w:pStyle w:val="Inhopg2"/>
        <w:rPr>
          <w:rFonts w:asciiTheme="minorHAnsi" w:eastAsiaTheme="minorEastAsia" w:hAnsiTheme="minorHAnsi" w:cstheme="minorBidi"/>
          <w:noProof/>
          <w:sz w:val="22"/>
          <w:szCs w:val="22"/>
          <w:lang w:eastAsia="nl-NL"/>
        </w:rPr>
      </w:pPr>
      <w:r w:rsidRPr="00707BD3">
        <w:rPr>
          <w:noProof/>
          <w:color w:val="00B050"/>
          <w:lang w:bidi="or-IN"/>
        </w:rPr>
        <w:t>1.1</w:t>
      </w:r>
      <w:r w:rsidRPr="00707BD3">
        <w:rPr>
          <w:rFonts w:cs="Arial"/>
          <w:noProof/>
          <w:lang w:bidi="or-IN"/>
        </w:rPr>
        <w:t xml:space="preserve"> Omschrijving/achtergronden/leerdoelen</w:t>
      </w:r>
      <w:r>
        <w:rPr>
          <w:noProof/>
          <w:webHidden/>
        </w:rPr>
        <w:tab/>
      </w:r>
      <w:r>
        <w:rPr>
          <w:noProof/>
          <w:webHidden/>
        </w:rPr>
        <w:fldChar w:fldCharType="begin"/>
      </w:r>
      <w:r>
        <w:rPr>
          <w:noProof/>
          <w:webHidden/>
        </w:rPr>
        <w:instrText xml:space="preserve"> PAGEREF _Toc12701466 \h </w:instrText>
      </w:r>
      <w:r>
        <w:rPr>
          <w:noProof/>
          <w:webHidden/>
        </w:rPr>
      </w:r>
      <w:r>
        <w:rPr>
          <w:noProof/>
          <w:webHidden/>
        </w:rPr>
        <w:fldChar w:fldCharType="separate"/>
      </w:r>
      <w:r>
        <w:rPr>
          <w:noProof/>
          <w:webHidden/>
        </w:rPr>
        <w:t>3</w:t>
      </w:r>
      <w:r>
        <w:rPr>
          <w:noProof/>
          <w:webHidden/>
        </w:rPr>
        <w:fldChar w:fldCharType="end"/>
      </w:r>
    </w:p>
    <w:p w14:paraId="307C8BB2" w14:textId="77777777" w:rsidR="000A6D77" w:rsidRDefault="000A6D77">
      <w:pPr>
        <w:pStyle w:val="Inhopg2"/>
        <w:rPr>
          <w:rFonts w:asciiTheme="minorHAnsi" w:eastAsiaTheme="minorEastAsia" w:hAnsiTheme="minorHAnsi" w:cstheme="minorBidi"/>
          <w:noProof/>
          <w:sz w:val="22"/>
          <w:szCs w:val="22"/>
          <w:lang w:eastAsia="nl-NL"/>
        </w:rPr>
      </w:pPr>
      <w:r w:rsidRPr="00707BD3">
        <w:rPr>
          <w:iCs/>
          <w:noProof/>
          <w:color w:val="00B050"/>
        </w:rPr>
        <w:t>1.2</w:t>
      </w:r>
      <w:r w:rsidRPr="00707BD3">
        <w:rPr>
          <w:iCs/>
          <w:noProof/>
        </w:rPr>
        <w:t xml:space="preserve"> Bijzonderheden/werkvorm/groepsgrootte</w:t>
      </w:r>
      <w:r>
        <w:rPr>
          <w:noProof/>
          <w:webHidden/>
        </w:rPr>
        <w:tab/>
      </w:r>
      <w:r>
        <w:rPr>
          <w:noProof/>
          <w:webHidden/>
        </w:rPr>
        <w:fldChar w:fldCharType="begin"/>
      </w:r>
      <w:r>
        <w:rPr>
          <w:noProof/>
          <w:webHidden/>
        </w:rPr>
        <w:instrText xml:space="preserve"> PAGEREF _Toc12701467 \h </w:instrText>
      </w:r>
      <w:r>
        <w:rPr>
          <w:noProof/>
          <w:webHidden/>
        </w:rPr>
      </w:r>
      <w:r>
        <w:rPr>
          <w:noProof/>
          <w:webHidden/>
        </w:rPr>
        <w:fldChar w:fldCharType="separate"/>
      </w:r>
      <w:r>
        <w:rPr>
          <w:noProof/>
          <w:webHidden/>
        </w:rPr>
        <w:t>3</w:t>
      </w:r>
      <w:r>
        <w:rPr>
          <w:noProof/>
          <w:webHidden/>
        </w:rPr>
        <w:fldChar w:fldCharType="end"/>
      </w:r>
    </w:p>
    <w:p w14:paraId="3507F565" w14:textId="77777777" w:rsidR="000A6D77" w:rsidRDefault="000A6D77">
      <w:pPr>
        <w:pStyle w:val="Inhopg2"/>
        <w:rPr>
          <w:rFonts w:asciiTheme="minorHAnsi" w:eastAsiaTheme="minorEastAsia" w:hAnsiTheme="minorHAnsi" w:cstheme="minorBidi"/>
          <w:noProof/>
          <w:sz w:val="22"/>
          <w:szCs w:val="22"/>
          <w:lang w:eastAsia="nl-NL"/>
        </w:rPr>
      </w:pPr>
      <w:r w:rsidRPr="00707BD3">
        <w:rPr>
          <w:iCs/>
          <w:noProof/>
          <w:color w:val="00B050"/>
        </w:rPr>
        <w:t>1.3</w:t>
      </w:r>
      <w:r w:rsidRPr="00707BD3">
        <w:rPr>
          <w:iCs/>
          <w:noProof/>
        </w:rPr>
        <w:t xml:space="preserve"> Literatuur</w:t>
      </w:r>
      <w:r>
        <w:rPr>
          <w:noProof/>
          <w:webHidden/>
        </w:rPr>
        <w:tab/>
      </w:r>
      <w:r>
        <w:rPr>
          <w:noProof/>
          <w:webHidden/>
        </w:rPr>
        <w:fldChar w:fldCharType="begin"/>
      </w:r>
      <w:r>
        <w:rPr>
          <w:noProof/>
          <w:webHidden/>
        </w:rPr>
        <w:instrText xml:space="preserve"> PAGEREF _Toc12701468 \h </w:instrText>
      </w:r>
      <w:r>
        <w:rPr>
          <w:noProof/>
          <w:webHidden/>
        </w:rPr>
      </w:r>
      <w:r>
        <w:rPr>
          <w:noProof/>
          <w:webHidden/>
        </w:rPr>
        <w:fldChar w:fldCharType="separate"/>
      </w:r>
      <w:r>
        <w:rPr>
          <w:noProof/>
          <w:webHidden/>
        </w:rPr>
        <w:t>3</w:t>
      </w:r>
      <w:r>
        <w:rPr>
          <w:noProof/>
          <w:webHidden/>
        </w:rPr>
        <w:fldChar w:fldCharType="end"/>
      </w:r>
    </w:p>
    <w:p w14:paraId="0D5DF358" w14:textId="77777777" w:rsidR="000A6D77" w:rsidRDefault="000A6D77">
      <w:pPr>
        <w:pStyle w:val="Inhopg2"/>
        <w:rPr>
          <w:rFonts w:asciiTheme="minorHAnsi" w:eastAsiaTheme="minorEastAsia" w:hAnsiTheme="minorHAnsi" w:cstheme="minorBidi"/>
          <w:noProof/>
          <w:sz w:val="22"/>
          <w:szCs w:val="22"/>
          <w:lang w:eastAsia="nl-NL"/>
        </w:rPr>
      </w:pPr>
      <w:r w:rsidRPr="00707BD3">
        <w:rPr>
          <w:iCs/>
          <w:noProof/>
          <w:color w:val="00B050"/>
        </w:rPr>
        <w:t>1.4</w:t>
      </w:r>
      <w:r w:rsidRPr="00707BD3">
        <w:rPr>
          <w:iCs/>
          <w:noProof/>
        </w:rPr>
        <w:t xml:space="preserve"> Doelgroep</w:t>
      </w:r>
      <w:r>
        <w:rPr>
          <w:noProof/>
          <w:webHidden/>
        </w:rPr>
        <w:tab/>
      </w:r>
      <w:r>
        <w:rPr>
          <w:noProof/>
          <w:webHidden/>
        </w:rPr>
        <w:fldChar w:fldCharType="begin"/>
      </w:r>
      <w:r>
        <w:rPr>
          <w:noProof/>
          <w:webHidden/>
        </w:rPr>
        <w:instrText xml:space="preserve"> PAGEREF _Toc12701469 \h </w:instrText>
      </w:r>
      <w:r>
        <w:rPr>
          <w:noProof/>
          <w:webHidden/>
        </w:rPr>
      </w:r>
      <w:r>
        <w:rPr>
          <w:noProof/>
          <w:webHidden/>
        </w:rPr>
        <w:fldChar w:fldCharType="separate"/>
      </w:r>
      <w:r>
        <w:rPr>
          <w:noProof/>
          <w:webHidden/>
        </w:rPr>
        <w:t>4</w:t>
      </w:r>
      <w:r>
        <w:rPr>
          <w:noProof/>
          <w:webHidden/>
        </w:rPr>
        <w:fldChar w:fldCharType="end"/>
      </w:r>
    </w:p>
    <w:p w14:paraId="684D2DAA" w14:textId="77777777" w:rsidR="000A6D77" w:rsidRDefault="000A6D77">
      <w:pPr>
        <w:pStyle w:val="Inhopg2"/>
        <w:rPr>
          <w:rFonts w:asciiTheme="minorHAnsi" w:eastAsiaTheme="minorEastAsia" w:hAnsiTheme="minorHAnsi" w:cstheme="minorBidi"/>
          <w:noProof/>
          <w:sz w:val="22"/>
          <w:szCs w:val="22"/>
          <w:lang w:eastAsia="nl-NL"/>
        </w:rPr>
      </w:pPr>
      <w:r w:rsidRPr="00707BD3">
        <w:rPr>
          <w:iCs/>
          <w:noProof/>
          <w:color w:val="00B050"/>
        </w:rPr>
        <w:t>1.5</w:t>
      </w:r>
      <w:r w:rsidRPr="00707BD3">
        <w:rPr>
          <w:iCs/>
          <w:noProof/>
          <w:color w:val="404040" w:themeColor="text1" w:themeTint="BF"/>
        </w:rPr>
        <w:t xml:space="preserve"> Toetsing</w:t>
      </w:r>
      <w:r>
        <w:rPr>
          <w:noProof/>
          <w:webHidden/>
        </w:rPr>
        <w:tab/>
      </w:r>
      <w:r>
        <w:rPr>
          <w:noProof/>
          <w:webHidden/>
        </w:rPr>
        <w:fldChar w:fldCharType="begin"/>
      </w:r>
      <w:r>
        <w:rPr>
          <w:noProof/>
          <w:webHidden/>
        </w:rPr>
        <w:instrText xml:space="preserve"> PAGEREF _Toc12701470 \h </w:instrText>
      </w:r>
      <w:r>
        <w:rPr>
          <w:noProof/>
          <w:webHidden/>
        </w:rPr>
      </w:r>
      <w:r>
        <w:rPr>
          <w:noProof/>
          <w:webHidden/>
        </w:rPr>
        <w:fldChar w:fldCharType="separate"/>
      </w:r>
      <w:r>
        <w:rPr>
          <w:noProof/>
          <w:webHidden/>
        </w:rPr>
        <w:t>4</w:t>
      </w:r>
      <w:r>
        <w:rPr>
          <w:noProof/>
          <w:webHidden/>
        </w:rPr>
        <w:fldChar w:fldCharType="end"/>
      </w:r>
    </w:p>
    <w:p w14:paraId="73DDC386" w14:textId="77777777" w:rsidR="000A6D77" w:rsidRDefault="000A6D77">
      <w:pPr>
        <w:pStyle w:val="Inhopg2"/>
        <w:rPr>
          <w:rFonts w:asciiTheme="minorHAnsi" w:eastAsiaTheme="minorEastAsia" w:hAnsiTheme="minorHAnsi" w:cstheme="minorBidi"/>
          <w:noProof/>
          <w:sz w:val="22"/>
          <w:szCs w:val="22"/>
          <w:lang w:eastAsia="nl-NL"/>
        </w:rPr>
      </w:pPr>
      <w:r w:rsidRPr="00707BD3">
        <w:rPr>
          <w:noProof/>
          <w:color w:val="00B050"/>
          <w:lang w:bidi="or-IN"/>
        </w:rPr>
        <w:t>1.6</w:t>
      </w:r>
      <w:r w:rsidRPr="00707BD3">
        <w:rPr>
          <w:rFonts w:cs="Arial"/>
          <w:noProof/>
          <w:color w:val="002060"/>
          <w:lang w:bidi="or-IN"/>
        </w:rPr>
        <w:t xml:space="preserve"> Competenties voor Accreditatie</w:t>
      </w:r>
      <w:r>
        <w:rPr>
          <w:noProof/>
          <w:webHidden/>
        </w:rPr>
        <w:tab/>
      </w:r>
      <w:r>
        <w:rPr>
          <w:noProof/>
          <w:webHidden/>
        </w:rPr>
        <w:fldChar w:fldCharType="begin"/>
      </w:r>
      <w:r>
        <w:rPr>
          <w:noProof/>
          <w:webHidden/>
        </w:rPr>
        <w:instrText xml:space="preserve"> PAGEREF _Toc12701471 \h </w:instrText>
      </w:r>
      <w:r>
        <w:rPr>
          <w:noProof/>
          <w:webHidden/>
        </w:rPr>
      </w:r>
      <w:r>
        <w:rPr>
          <w:noProof/>
          <w:webHidden/>
        </w:rPr>
        <w:fldChar w:fldCharType="separate"/>
      </w:r>
      <w:r>
        <w:rPr>
          <w:noProof/>
          <w:webHidden/>
        </w:rPr>
        <w:t>4</w:t>
      </w:r>
      <w:r>
        <w:rPr>
          <w:noProof/>
          <w:webHidden/>
        </w:rPr>
        <w:fldChar w:fldCharType="end"/>
      </w:r>
    </w:p>
    <w:p w14:paraId="1DA2D3AF" w14:textId="77777777" w:rsidR="000A6D77" w:rsidRDefault="000A6D77">
      <w:pPr>
        <w:pStyle w:val="Inhopg2"/>
        <w:rPr>
          <w:rFonts w:asciiTheme="minorHAnsi" w:eastAsiaTheme="minorEastAsia" w:hAnsiTheme="minorHAnsi" w:cstheme="minorBidi"/>
          <w:noProof/>
          <w:sz w:val="22"/>
          <w:szCs w:val="22"/>
          <w:lang w:eastAsia="nl-NL"/>
        </w:rPr>
      </w:pPr>
      <w:r w:rsidRPr="00707BD3">
        <w:rPr>
          <w:noProof/>
          <w:color w:val="00B050"/>
          <w:lang w:bidi="or-IN"/>
        </w:rPr>
        <w:t>1.7</w:t>
      </w:r>
      <w:r w:rsidRPr="00707BD3">
        <w:rPr>
          <w:rFonts w:cs="Arial"/>
          <w:noProof/>
          <w:lang w:bidi="or-IN"/>
        </w:rPr>
        <w:t xml:space="preserve"> Docenten</w:t>
      </w:r>
      <w:r>
        <w:rPr>
          <w:noProof/>
          <w:webHidden/>
        </w:rPr>
        <w:tab/>
      </w:r>
      <w:r>
        <w:rPr>
          <w:noProof/>
          <w:webHidden/>
        </w:rPr>
        <w:fldChar w:fldCharType="begin"/>
      </w:r>
      <w:r>
        <w:rPr>
          <w:noProof/>
          <w:webHidden/>
        </w:rPr>
        <w:instrText xml:space="preserve"> PAGEREF _Toc12701472 \h </w:instrText>
      </w:r>
      <w:r>
        <w:rPr>
          <w:noProof/>
          <w:webHidden/>
        </w:rPr>
      </w:r>
      <w:r>
        <w:rPr>
          <w:noProof/>
          <w:webHidden/>
        </w:rPr>
        <w:fldChar w:fldCharType="separate"/>
      </w:r>
      <w:r>
        <w:rPr>
          <w:noProof/>
          <w:webHidden/>
        </w:rPr>
        <w:t>4</w:t>
      </w:r>
      <w:r>
        <w:rPr>
          <w:noProof/>
          <w:webHidden/>
        </w:rPr>
        <w:fldChar w:fldCharType="end"/>
      </w:r>
    </w:p>
    <w:p w14:paraId="0A9F988D" w14:textId="77777777" w:rsidR="000A6D77" w:rsidRDefault="000A6D77">
      <w:pPr>
        <w:pStyle w:val="Inhopg2"/>
        <w:rPr>
          <w:rFonts w:asciiTheme="minorHAnsi" w:eastAsiaTheme="minorEastAsia" w:hAnsiTheme="minorHAnsi" w:cstheme="minorBidi"/>
          <w:noProof/>
          <w:sz w:val="22"/>
          <w:szCs w:val="22"/>
          <w:lang w:eastAsia="nl-NL"/>
        </w:rPr>
      </w:pPr>
      <w:r w:rsidRPr="00707BD3">
        <w:rPr>
          <w:noProof/>
          <w:color w:val="00B050"/>
          <w:lang w:bidi="or-IN"/>
        </w:rPr>
        <w:t>1.8</w:t>
      </w:r>
      <w:r w:rsidRPr="00707BD3">
        <w:rPr>
          <w:rFonts w:cs="Arial"/>
          <w:noProof/>
          <w:color w:val="002060"/>
          <w:lang w:bidi="or-IN"/>
        </w:rPr>
        <w:t xml:space="preserve"> Organisatie en Programmacommissie</w:t>
      </w:r>
      <w:r>
        <w:rPr>
          <w:noProof/>
          <w:webHidden/>
        </w:rPr>
        <w:tab/>
      </w:r>
      <w:r>
        <w:rPr>
          <w:noProof/>
          <w:webHidden/>
        </w:rPr>
        <w:fldChar w:fldCharType="begin"/>
      </w:r>
      <w:r>
        <w:rPr>
          <w:noProof/>
          <w:webHidden/>
        </w:rPr>
        <w:instrText xml:space="preserve"> PAGEREF _Toc12701473 \h </w:instrText>
      </w:r>
      <w:r>
        <w:rPr>
          <w:noProof/>
          <w:webHidden/>
        </w:rPr>
      </w:r>
      <w:r>
        <w:rPr>
          <w:noProof/>
          <w:webHidden/>
        </w:rPr>
        <w:fldChar w:fldCharType="separate"/>
      </w:r>
      <w:r>
        <w:rPr>
          <w:noProof/>
          <w:webHidden/>
        </w:rPr>
        <w:t>5</w:t>
      </w:r>
      <w:r>
        <w:rPr>
          <w:noProof/>
          <w:webHidden/>
        </w:rPr>
        <w:fldChar w:fldCharType="end"/>
      </w:r>
    </w:p>
    <w:p w14:paraId="27AC00A3" w14:textId="77777777" w:rsidR="000A6D77" w:rsidRDefault="000A6D77">
      <w:pPr>
        <w:pStyle w:val="Inhopg2"/>
        <w:rPr>
          <w:rFonts w:asciiTheme="minorHAnsi" w:eastAsiaTheme="minorEastAsia" w:hAnsiTheme="minorHAnsi" w:cstheme="minorBidi"/>
          <w:noProof/>
          <w:sz w:val="22"/>
          <w:szCs w:val="22"/>
          <w:lang w:eastAsia="nl-NL"/>
        </w:rPr>
      </w:pPr>
      <w:r w:rsidRPr="00707BD3">
        <w:rPr>
          <w:noProof/>
          <w:color w:val="00B050"/>
          <w:lang w:bidi="or-IN"/>
        </w:rPr>
        <w:t>1.9</w:t>
      </w:r>
      <w:r w:rsidRPr="00707BD3">
        <w:rPr>
          <w:rFonts w:cs="Arial"/>
          <w:noProof/>
          <w:lang w:bidi="or-IN"/>
        </w:rPr>
        <w:t xml:space="preserve"> Planning</w:t>
      </w:r>
      <w:r>
        <w:rPr>
          <w:noProof/>
          <w:webHidden/>
        </w:rPr>
        <w:tab/>
      </w:r>
      <w:r>
        <w:rPr>
          <w:noProof/>
          <w:webHidden/>
        </w:rPr>
        <w:fldChar w:fldCharType="begin"/>
      </w:r>
      <w:r>
        <w:rPr>
          <w:noProof/>
          <w:webHidden/>
        </w:rPr>
        <w:instrText xml:space="preserve"> PAGEREF _Toc12701474 \h </w:instrText>
      </w:r>
      <w:r>
        <w:rPr>
          <w:noProof/>
          <w:webHidden/>
        </w:rPr>
      </w:r>
      <w:r>
        <w:rPr>
          <w:noProof/>
          <w:webHidden/>
        </w:rPr>
        <w:fldChar w:fldCharType="separate"/>
      </w:r>
      <w:r>
        <w:rPr>
          <w:noProof/>
          <w:webHidden/>
        </w:rPr>
        <w:t>5</w:t>
      </w:r>
      <w:r>
        <w:rPr>
          <w:noProof/>
          <w:webHidden/>
        </w:rPr>
        <w:fldChar w:fldCharType="end"/>
      </w:r>
    </w:p>
    <w:p w14:paraId="0CA13586" w14:textId="77777777" w:rsidR="000A6D77" w:rsidRDefault="000A6D77">
      <w:pPr>
        <w:pStyle w:val="Inhopg1"/>
        <w:rPr>
          <w:rFonts w:asciiTheme="minorHAnsi" w:eastAsiaTheme="minorEastAsia" w:hAnsiTheme="minorHAnsi" w:cstheme="minorBidi"/>
          <w:b w:val="0"/>
          <w:noProof/>
          <w:color w:val="auto"/>
          <w:sz w:val="22"/>
          <w:szCs w:val="22"/>
          <w:lang w:eastAsia="nl-NL"/>
        </w:rPr>
      </w:pPr>
      <w:r w:rsidRPr="00707BD3">
        <w:rPr>
          <w:rFonts w:ascii="Calibri" w:hAnsi="Calibri" w:cs="Arial"/>
          <w:noProof/>
          <w:color w:val="00B050"/>
          <w:lang w:bidi="or-IN"/>
        </w:rPr>
        <w:t>2.</w:t>
      </w:r>
      <w:r>
        <w:rPr>
          <w:rFonts w:asciiTheme="minorHAnsi" w:eastAsiaTheme="minorEastAsia" w:hAnsiTheme="minorHAnsi" w:cstheme="minorBidi"/>
          <w:b w:val="0"/>
          <w:noProof/>
          <w:color w:val="auto"/>
          <w:sz w:val="22"/>
          <w:szCs w:val="22"/>
          <w:lang w:eastAsia="nl-NL"/>
        </w:rPr>
        <w:tab/>
      </w:r>
      <w:r w:rsidRPr="00707BD3">
        <w:rPr>
          <w:rFonts w:cs="Arial"/>
          <w:noProof/>
          <w:color w:val="00B050"/>
          <w:lang w:bidi="or-IN"/>
        </w:rPr>
        <w:t>Programma Leergang ‘Versterken van Advieskracht’</w:t>
      </w:r>
      <w:r>
        <w:rPr>
          <w:noProof/>
          <w:webHidden/>
        </w:rPr>
        <w:tab/>
      </w:r>
      <w:r w:rsidRPr="000A6D77">
        <w:rPr>
          <w:noProof/>
          <w:webHidden/>
          <w:color w:val="00B050"/>
        </w:rPr>
        <w:fldChar w:fldCharType="begin"/>
      </w:r>
      <w:r w:rsidRPr="000A6D77">
        <w:rPr>
          <w:noProof/>
          <w:webHidden/>
          <w:color w:val="00B050"/>
        </w:rPr>
        <w:instrText xml:space="preserve"> PAGEREF _Toc12701475 \h </w:instrText>
      </w:r>
      <w:r w:rsidRPr="000A6D77">
        <w:rPr>
          <w:noProof/>
          <w:webHidden/>
          <w:color w:val="00B050"/>
        </w:rPr>
      </w:r>
      <w:r w:rsidRPr="000A6D77">
        <w:rPr>
          <w:noProof/>
          <w:webHidden/>
          <w:color w:val="00B050"/>
        </w:rPr>
        <w:fldChar w:fldCharType="separate"/>
      </w:r>
      <w:r w:rsidRPr="000A6D77">
        <w:rPr>
          <w:noProof/>
          <w:webHidden/>
          <w:color w:val="00B050"/>
        </w:rPr>
        <w:t>6</w:t>
      </w:r>
      <w:r w:rsidRPr="000A6D77">
        <w:rPr>
          <w:noProof/>
          <w:webHidden/>
          <w:color w:val="00B050"/>
        </w:rPr>
        <w:fldChar w:fldCharType="end"/>
      </w:r>
    </w:p>
    <w:p w14:paraId="28FA200B" w14:textId="77777777" w:rsidR="00B02011" w:rsidRPr="003A4C82" w:rsidRDefault="00990436" w:rsidP="003A4C82">
      <w:pPr>
        <w:pStyle w:val="broodtekst"/>
        <w:spacing w:line="240" w:lineRule="auto"/>
        <w:rPr>
          <w:rFonts w:cs="Arial"/>
          <w:sz w:val="18"/>
          <w:szCs w:val="18"/>
        </w:rPr>
      </w:pPr>
      <w:r w:rsidRPr="003A4C82">
        <w:rPr>
          <w:rFonts w:cs="Arial"/>
          <w:sz w:val="18"/>
          <w:szCs w:val="18"/>
        </w:rPr>
        <w:fldChar w:fldCharType="end"/>
      </w:r>
    </w:p>
    <w:p w14:paraId="1EAC05D6" w14:textId="77777777" w:rsidR="00B02011" w:rsidRPr="003A4C82" w:rsidRDefault="00B02011" w:rsidP="003A4C82">
      <w:pPr>
        <w:pStyle w:val="broodtekst"/>
        <w:spacing w:line="240" w:lineRule="auto"/>
        <w:rPr>
          <w:rFonts w:cs="Arial"/>
          <w:sz w:val="18"/>
          <w:szCs w:val="18"/>
        </w:rPr>
      </w:pPr>
    </w:p>
    <w:p w14:paraId="4868B34A" w14:textId="77777777" w:rsidR="00B02011" w:rsidRPr="003A4C82" w:rsidRDefault="00B02011" w:rsidP="003A4C82">
      <w:pPr>
        <w:spacing w:line="240" w:lineRule="auto"/>
        <w:rPr>
          <w:rFonts w:cs="Arial"/>
          <w:szCs w:val="18"/>
        </w:rPr>
      </w:pPr>
    </w:p>
    <w:p w14:paraId="73B301D6" w14:textId="77777777" w:rsidR="00B02011" w:rsidRPr="003A4C82" w:rsidRDefault="00B02011" w:rsidP="003A4C82">
      <w:pPr>
        <w:spacing w:line="240" w:lineRule="auto"/>
        <w:rPr>
          <w:rFonts w:cs="Arial"/>
          <w:szCs w:val="18"/>
        </w:rPr>
      </w:pPr>
    </w:p>
    <w:p w14:paraId="355A546C" w14:textId="77777777" w:rsidR="00B02011" w:rsidRPr="003A4C82" w:rsidRDefault="00B02011" w:rsidP="003A4C82">
      <w:pPr>
        <w:spacing w:line="240" w:lineRule="auto"/>
        <w:rPr>
          <w:rFonts w:cs="Arial"/>
          <w:szCs w:val="18"/>
        </w:rPr>
      </w:pPr>
    </w:p>
    <w:p w14:paraId="65657971" w14:textId="15892060" w:rsidR="00B02011" w:rsidRPr="003A4C82" w:rsidRDefault="007E6CF4" w:rsidP="003A4C82">
      <w:pPr>
        <w:spacing w:line="240" w:lineRule="auto"/>
        <w:rPr>
          <w:rFonts w:cs="Arial"/>
          <w:szCs w:val="18"/>
        </w:rPr>
      </w:pPr>
      <w:r w:rsidRPr="003A4C82">
        <w:rPr>
          <w:rFonts w:cs="Arial"/>
          <w:szCs w:val="18"/>
        </w:rPr>
        <w:tab/>
      </w:r>
    </w:p>
    <w:p w14:paraId="00F0C576" w14:textId="77777777" w:rsidR="00B02011" w:rsidRPr="003A4C82" w:rsidRDefault="00B02011" w:rsidP="003A4C82">
      <w:pPr>
        <w:spacing w:line="240" w:lineRule="auto"/>
        <w:rPr>
          <w:rFonts w:cs="Arial"/>
          <w:szCs w:val="18"/>
        </w:rPr>
      </w:pPr>
    </w:p>
    <w:p w14:paraId="2FD3F870" w14:textId="77777777" w:rsidR="00B02011" w:rsidRPr="003A4C82" w:rsidRDefault="00B02011" w:rsidP="003A4C82">
      <w:pPr>
        <w:spacing w:line="240" w:lineRule="auto"/>
        <w:rPr>
          <w:rFonts w:cs="Arial"/>
          <w:szCs w:val="18"/>
        </w:rPr>
      </w:pPr>
    </w:p>
    <w:p w14:paraId="71EEBFD8" w14:textId="77777777" w:rsidR="00B02011" w:rsidRPr="003A4C82" w:rsidRDefault="00B02011" w:rsidP="003A4C82">
      <w:pPr>
        <w:spacing w:line="240" w:lineRule="auto"/>
        <w:rPr>
          <w:rFonts w:cs="Arial"/>
          <w:szCs w:val="18"/>
        </w:rPr>
      </w:pPr>
    </w:p>
    <w:p w14:paraId="6F42C108" w14:textId="77777777" w:rsidR="00B02011" w:rsidRPr="003A4C82" w:rsidRDefault="00B02011" w:rsidP="003A4C82">
      <w:pPr>
        <w:spacing w:line="240" w:lineRule="auto"/>
        <w:rPr>
          <w:rFonts w:cs="Arial"/>
          <w:szCs w:val="18"/>
        </w:rPr>
      </w:pPr>
    </w:p>
    <w:p w14:paraId="6EF4465E" w14:textId="77777777" w:rsidR="00B02011" w:rsidRPr="003A4C82" w:rsidRDefault="00B02011" w:rsidP="003A4C82">
      <w:pPr>
        <w:spacing w:line="240" w:lineRule="auto"/>
        <w:rPr>
          <w:rFonts w:cs="Arial"/>
          <w:szCs w:val="18"/>
        </w:rPr>
      </w:pPr>
    </w:p>
    <w:p w14:paraId="2C3C64BC" w14:textId="77777777" w:rsidR="00B02011" w:rsidRPr="003A4C82" w:rsidRDefault="00B02011" w:rsidP="003A4C82">
      <w:pPr>
        <w:spacing w:line="240" w:lineRule="auto"/>
        <w:rPr>
          <w:rFonts w:cs="Arial"/>
          <w:szCs w:val="18"/>
        </w:rPr>
      </w:pPr>
    </w:p>
    <w:p w14:paraId="23F13905" w14:textId="77777777" w:rsidR="00B02011" w:rsidRPr="003A4C82" w:rsidRDefault="00B02011" w:rsidP="003A4C82">
      <w:pPr>
        <w:spacing w:line="240" w:lineRule="auto"/>
        <w:rPr>
          <w:rFonts w:cs="Arial"/>
          <w:szCs w:val="18"/>
        </w:rPr>
      </w:pPr>
    </w:p>
    <w:p w14:paraId="78253B8C" w14:textId="77777777" w:rsidR="00B02011" w:rsidRPr="003A4C82" w:rsidRDefault="00B02011" w:rsidP="003A4C82">
      <w:pPr>
        <w:spacing w:line="240" w:lineRule="auto"/>
        <w:rPr>
          <w:rFonts w:cs="Arial"/>
          <w:szCs w:val="18"/>
        </w:rPr>
      </w:pPr>
    </w:p>
    <w:p w14:paraId="476A55AE" w14:textId="77777777" w:rsidR="00B02011" w:rsidRPr="003A4C82" w:rsidRDefault="00B02011" w:rsidP="003A4C82">
      <w:pPr>
        <w:spacing w:line="240" w:lineRule="auto"/>
        <w:rPr>
          <w:rFonts w:cs="Arial"/>
          <w:szCs w:val="18"/>
        </w:rPr>
      </w:pPr>
    </w:p>
    <w:p w14:paraId="5565DCBC" w14:textId="77777777" w:rsidR="00B02011" w:rsidRPr="003A4C82" w:rsidRDefault="00B02011" w:rsidP="003A4C82">
      <w:pPr>
        <w:tabs>
          <w:tab w:val="left" w:pos="3163"/>
        </w:tabs>
        <w:spacing w:line="240" w:lineRule="auto"/>
        <w:rPr>
          <w:rFonts w:cs="Arial"/>
          <w:szCs w:val="18"/>
        </w:rPr>
      </w:pPr>
      <w:r w:rsidRPr="003A4C82">
        <w:rPr>
          <w:rFonts w:cs="Arial"/>
          <w:szCs w:val="18"/>
        </w:rPr>
        <w:tab/>
      </w:r>
    </w:p>
    <w:p w14:paraId="3FD2010C" w14:textId="17051330" w:rsidR="00B02011" w:rsidRPr="003A4C82" w:rsidRDefault="002E1594" w:rsidP="003A4C82">
      <w:pPr>
        <w:pStyle w:val="kop10"/>
        <w:framePr w:h="1242" w:hRule="exact" w:vSpace="0" w:wrap="notBeside" w:vAnchor="page" w:hAnchor="page" w:x="1661" w:y="1341"/>
        <w:numPr>
          <w:ilvl w:val="0"/>
          <w:numId w:val="9"/>
        </w:numPr>
        <w:tabs>
          <w:tab w:val="clear" w:pos="510"/>
          <w:tab w:val="left" w:pos="567"/>
        </w:tabs>
        <w:spacing w:line="240" w:lineRule="auto"/>
        <w:rPr>
          <w:rFonts w:cs="Arial"/>
          <w:color w:val="002060"/>
          <w:sz w:val="18"/>
          <w:szCs w:val="18"/>
        </w:rPr>
      </w:pPr>
      <w:bookmarkStart w:id="2" w:name="_Toc12701465"/>
      <w:r>
        <w:rPr>
          <w:rFonts w:cs="Arial"/>
          <w:color w:val="00B050"/>
          <w:sz w:val="18"/>
          <w:szCs w:val="18"/>
        </w:rPr>
        <w:lastRenderedPageBreak/>
        <w:t>Leergang</w:t>
      </w:r>
      <w:r w:rsidR="00ED0856" w:rsidRPr="003A4C82">
        <w:rPr>
          <w:rFonts w:cs="Arial"/>
          <w:color w:val="00B050"/>
          <w:sz w:val="18"/>
          <w:szCs w:val="18"/>
        </w:rPr>
        <w:t xml:space="preserve"> ‘Versterken van A</w:t>
      </w:r>
      <w:r w:rsidR="009910A5" w:rsidRPr="003A4C82">
        <w:rPr>
          <w:rFonts w:cs="Arial"/>
          <w:color w:val="00B050"/>
          <w:sz w:val="18"/>
          <w:szCs w:val="18"/>
        </w:rPr>
        <w:t>dvieskracht</w:t>
      </w:r>
      <w:r w:rsidR="00ED0856" w:rsidRPr="003A4C82">
        <w:rPr>
          <w:rFonts w:cs="Arial"/>
          <w:color w:val="00B050"/>
          <w:sz w:val="18"/>
          <w:szCs w:val="18"/>
        </w:rPr>
        <w:t>’</w:t>
      </w:r>
      <w:bookmarkEnd w:id="2"/>
      <w:r w:rsidR="004760CA" w:rsidRPr="003A4C82">
        <w:rPr>
          <w:rFonts w:cs="Arial"/>
          <w:color w:val="002060"/>
          <w:sz w:val="18"/>
          <w:szCs w:val="18"/>
        </w:rPr>
        <w:br/>
      </w:r>
    </w:p>
    <w:p w14:paraId="767F00A6" w14:textId="77777777" w:rsidR="004760CA" w:rsidRPr="003A4C82" w:rsidRDefault="004760CA" w:rsidP="003A4C82">
      <w:pPr>
        <w:pStyle w:val="broodtekst"/>
        <w:spacing w:line="240" w:lineRule="auto"/>
        <w:rPr>
          <w:rFonts w:cs="Arial"/>
          <w:sz w:val="18"/>
          <w:szCs w:val="18"/>
        </w:rPr>
      </w:pPr>
    </w:p>
    <w:p w14:paraId="0148D19A" w14:textId="77777777" w:rsidR="00D02FEE" w:rsidRPr="003A4C82" w:rsidRDefault="00D02FEE" w:rsidP="003A4C82">
      <w:pPr>
        <w:pStyle w:val="kop2"/>
        <w:numPr>
          <w:ilvl w:val="0"/>
          <w:numId w:val="0"/>
        </w:numPr>
        <w:spacing w:line="240" w:lineRule="auto"/>
        <w:ind w:left="510"/>
        <w:rPr>
          <w:rFonts w:cs="Arial"/>
          <w:color w:val="002060"/>
          <w:sz w:val="18"/>
          <w:szCs w:val="18"/>
          <w:lang w:bidi="or-IN"/>
        </w:rPr>
      </w:pPr>
      <w:bookmarkStart w:id="3" w:name="_Toc354754313"/>
    </w:p>
    <w:p w14:paraId="619DA6A2" w14:textId="01335D43" w:rsidR="00B02011" w:rsidRPr="003A4C82" w:rsidRDefault="009636CC" w:rsidP="003A4C82">
      <w:pPr>
        <w:pStyle w:val="kop2"/>
        <w:spacing w:line="240" w:lineRule="auto"/>
        <w:rPr>
          <w:rFonts w:cs="Arial"/>
          <w:color w:val="auto"/>
          <w:sz w:val="18"/>
          <w:szCs w:val="18"/>
          <w:lang w:bidi="or-IN"/>
        </w:rPr>
      </w:pPr>
      <w:r w:rsidRPr="003A4C82">
        <w:rPr>
          <w:rFonts w:cs="Arial"/>
          <w:color w:val="auto"/>
          <w:sz w:val="18"/>
          <w:szCs w:val="18"/>
          <w:lang w:bidi="or-IN"/>
        </w:rPr>
        <w:t xml:space="preserve"> </w:t>
      </w:r>
      <w:bookmarkStart w:id="4" w:name="_Toc12701466"/>
      <w:r w:rsidR="00754E5B" w:rsidRPr="003A4C82">
        <w:rPr>
          <w:rFonts w:cs="Arial"/>
          <w:color w:val="auto"/>
          <w:sz w:val="18"/>
          <w:szCs w:val="18"/>
          <w:lang w:bidi="or-IN"/>
        </w:rPr>
        <w:t>Omschrijving/a</w:t>
      </w:r>
      <w:r w:rsidR="00B02011" w:rsidRPr="003A4C82">
        <w:rPr>
          <w:rFonts w:cs="Arial"/>
          <w:color w:val="auto"/>
          <w:sz w:val="18"/>
          <w:szCs w:val="18"/>
          <w:lang w:bidi="or-IN"/>
        </w:rPr>
        <w:t>chtergronden</w:t>
      </w:r>
      <w:bookmarkEnd w:id="3"/>
      <w:r w:rsidR="00754E5B" w:rsidRPr="003A4C82">
        <w:rPr>
          <w:rFonts w:cs="Arial"/>
          <w:color w:val="auto"/>
          <w:sz w:val="18"/>
          <w:szCs w:val="18"/>
          <w:lang w:bidi="or-IN"/>
        </w:rPr>
        <w:t>/leerdoelen</w:t>
      </w:r>
      <w:bookmarkEnd w:id="4"/>
    </w:p>
    <w:p w14:paraId="780E7CB3" w14:textId="77777777" w:rsidR="00FC0AB1" w:rsidRPr="003A4C82" w:rsidRDefault="00FC0AB1" w:rsidP="003A4C82">
      <w:pPr>
        <w:pStyle w:val="Lijstalinea"/>
        <w:spacing w:line="240" w:lineRule="auto"/>
        <w:ind w:left="0"/>
        <w:rPr>
          <w:rFonts w:cs="Arial"/>
          <w:szCs w:val="18"/>
          <w:lang w:eastAsia="nl-NL"/>
        </w:rPr>
      </w:pPr>
    </w:p>
    <w:p w14:paraId="56B6B8C8" w14:textId="7DA3089D" w:rsidR="009910A5" w:rsidRPr="003A4C82" w:rsidRDefault="009910A5" w:rsidP="003A4C82">
      <w:pPr>
        <w:pStyle w:val="Koptekst"/>
        <w:spacing w:line="240" w:lineRule="auto"/>
        <w:rPr>
          <w:rFonts w:cs="Lucida Sans Unicode"/>
          <w:szCs w:val="18"/>
        </w:rPr>
      </w:pPr>
      <w:r w:rsidRPr="003A4C82">
        <w:rPr>
          <w:rFonts w:cs="Lucida Sans Unicode"/>
          <w:szCs w:val="18"/>
        </w:rPr>
        <w:t xml:space="preserve">HumanCapitalCare wil een kwaliteitsslag maken in </w:t>
      </w:r>
      <w:r w:rsidR="00302AEA" w:rsidRPr="003A4C82">
        <w:rPr>
          <w:rFonts w:cs="Lucida Sans Unicode"/>
          <w:szCs w:val="18"/>
        </w:rPr>
        <w:t xml:space="preserve">integrale </w:t>
      </w:r>
      <w:r w:rsidRPr="003A4C82">
        <w:rPr>
          <w:rFonts w:cs="Lucida Sans Unicode"/>
          <w:szCs w:val="18"/>
        </w:rPr>
        <w:t>adviesvaardigheid van bedrijfsartsen en adviseu</w:t>
      </w:r>
      <w:r w:rsidR="00A24548" w:rsidRPr="003A4C82">
        <w:rPr>
          <w:rFonts w:cs="Lucida Sans Unicode"/>
          <w:szCs w:val="18"/>
        </w:rPr>
        <w:t>rs</w:t>
      </w:r>
      <w:r w:rsidR="00302AEA" w:rsidRPr="003A4C82">
        <w:rPr>
          <w:rFonts w:cs="Lucida Sans Unicode"/>
          <w:szCs w:val="18"/>
        </w:rPr>
        <w:t xml:space="preserve"> en wil daarmee het volgende bereiken</w:t>
      </w:r>
      <w:r w:rsidRPr="003A4C82">
        <w:rPr>
          <w:rFonts w:cs="Lucida Sans Unicode"/>
          <w:szCs w:val="18"/>
        </w:rPr>
        <w:t>:</w:t>
      </w:r>
    </w:p>
    <w:p w14:paraId="3ADBB6EF" w14:textId="77777777" w:rsidR="009910A5" w:rsidRPr="003A4C82" w:rsidRDefault="009910A5" w:rsidP="003A4C82">
      <w:pPr>
        <w:pStyle w:val="Koptekst"/>
        <w:numPr>
          <w:ilvl w:val="0"/>
          <w:numId w:val="23"/>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Het zichtbaar en meetbaar ‘beter doen’ dan onze concurrenten;</w:t>
      </w:r>
    </w:p>
    <w:p w14:paraId="1A05C658" w14:textId="77777777" w:rsidR="009910A5" w:rsidRPr="003A4C82" w:rsidRDefault="009910A5" w:rsidP="003A4C82">
      <w:pPr>
        <w:pStyle w:val="Koptekst"/>
        <w:numPr>
          <w:ilvl w:val="0"/>
          <w:numId w:val="23"/>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Planmatig en structureel verbeteren van het adviesproces, zowel intern als naar de klant</w:t>
      </w:r>
    </w:p>
    <w:p w14:paraId="6A96D770" w14:textId="77777777" w:rsidR="009910A5" w:rsidRPr="003A4C82" w:rsidRDefault="009910A5" w:rsidP="003A4C82">
      <w:pPr>
        <w:pStyle w:val="Koptekst"/>
        <w:numPr>
          <w:ilvl w:val="0"/>
          <w:numId w:val="23"/>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Sterkere verbinding onderling en naar klanten: de klantteams moeten veel meer integraal denken en doen. De proposities moeten worden verbreed en verbonden met de klantvraag;</w:t>
      </w:r>
    </w:p>
    <w:p w14:paraId="37D3C9BE" w14:textId="77777777" w:rsidR="009910A5" w:rsidRPr="003A4C82" w:rsidRDefault="009910A5" w:rsidP="003A4C82">
      <w:pPr>
        <w:pStyle w:val="Koptekst"/>
        <w:numPr>
          <w:ilvl w:val="0"/>
          <w:numId w:val="23"/>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Opdrachtgevers gaan ons ervaren als dé ‘trusted advisor’ en betrekken ons actief bij al hun inzetbaarheids- en productiviteitsvraagstukken;</w:t>
      </w:r>
    </w:p>
    <w:p w14:paraId="52EF40A2" w14:textId="77777777" w:rsidR="009910A5" w:rsidRPr="003A4C82" w:rsidRDefault="009910A5" w:rsidP="003A4C82">
      <w:pPr>
        <w:pStyle w:val="Koptekst"/>
        <w:numPr>
          <w:ilvl w:val="0"/>
          <w:numId w:val="23"/>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De klant aantoonbaar kunnen helpen met duurzame inzetbaarheid en deze toegevoegde waarde kunnen inzetten voor verdere verankering bij de klant;</w:t>
      </w:r>
    </w:p>
    <w:p w14:paraId="3F8F730C" w14:textId="77777777" w:rsidR="009910A5" w:rsidRPr="003A4C82" w:rsidRDefault="009910A5" w:rsidP="003A4C82">
      <w:pPr>
        <w:pStyle w:val="Koptekst"/>
        <w:numPr>
          <w:ilvl w:val="0"/>
          <w:numId w:val="23"/>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Klanttevredenheid bij geselecteerde key-accounts naar een nog hoger niveau: van 7.3 op korte termijn naar &gt;7,6</w:t>
      </w:r>
    </w:p>
    <w:p w14:paraId="39A81C0D" w14:textId="75BCB838" w:rsidR="0053211C" w:rsidRDefault="009910A5" w:rsidP="003A4C82">
      <w:pPr>
        <w:pStyle w:val="Lijstalinea"/>
        <w:spacing w:line="240" w:lineRule="auto"/>
        <w:ind w:left="0"/>
        <w:rPr>
          <w:rFonts w:cs="Lucida Sans Unicode"/>
          <w:szCs w:val="18"/>
        </w:rPr>
      </w:pPr>
      <w:r w:rsidRPr="003A4C82">
        <w:rPr>
          <w:rFonts w:cs="Lucida Sans Unicode"/>
          <w:szCs w:val="18"/>
        </w:rPr>
        <w:t xml:space="preserve">Een aantal nog te definiëren klanten ‘at risk’, met wie wij willen blijven samenwerken aan </w:t>
      </w:r>
      <w:r w:rsidR="00302AEA" w:rsidRPr="003A4C82">
        <w:rPr>
          <w:rFonts w:cs="Lucida Sans Unicode"/>
          <w:szCs w:val="18"/>
        </w:rPr>
        <w:t>integraal gezondheidsmanagement, wordt behouden als gevolg van</w:t>
      </w:r>
      <w:r w:rsidRPr="003A4C82">
        <w:rPr>
          <w:rFonts w:cs="Lucida Sans Unicode"/>
          <w:szCs w:val="18"/>
        </w:rPr>
        <w:t xml:space="preserve"> actieplannen die volgen uit dit programma</w:t>
      </w:r>
      <w:r w:rsidR="003A4C82">
        <w:rPr>
          <w:rFonts w:cs="Lucida Sans Unicode"/>
          <w:szCs w:val="18"/>
        </w:rPr>
        <w:t>.</w:t>
      </w:r>
    </w:p>
    <w:p w14:paraId="39DD3165" w14:textId="77777777" w:rsidR="003A4C82" w:rsidRPr="003A4C82" w:rsidRDefault="003A4C82" w:rsidP="003A4C82">
      <w:pPr>
        <w:pStyle w:val="Lijstalinea"/>
        <w:spacing w:line="240" w:lineRule="auto"/>
        <w:ind w:left="0"/>
        <w:rPr>
          <w:rFonts w:cs="Lucida Sans Unicode"/>
          <w:szCs w:val="18"/>
        </w:rPr>
      </w:pPr>
    </w:p>
    <w:p w14:paraId="5157E9FD" w14:textId="77777777" w:rsidR="009910A5" w:rsidRPr="003A4C82" w:rsidRDefault="009910A5" w:rsidP="003A4C82">
      <w:pPr>
        <w:pStyle w:val="Lijstalinea"/>
        <w:spacing w:line="240" w:lineRule="auto"/>
        <w:ind w:left="0"/>
        <w:rPr>
          <w:szCs w:val="18"/>
        </w:rPr>
      </w:pPr>
    </w:p>
    <w:p w14:paraId="204B3BAA" w14:textId="29E6FD7D" w:rsidR="00302AEA" w:rsidRPr="003A4C82" w:rsidRDefault="002E1594" w:rsidP="003A4C82">
      <w:pPr>
        <w:pStyle w:val="Lijstalinea"/>
        <w:spacing w:line="240" w:lineRule="auto"/>
        <w:ind w:left="0"/>
        <w:rPr>
          <w:szCs w:val="18"/>
        </w:rPr>
      </w:pPr>
      <w:r>
        <w:rPr>
          <w:szCs w:val="18"/>
        </w:rPr>
        <w:t>De leerdoelen van deze leergang</w:t>
      </w:r>
      <w:r w:rsidR="00302AEA" w:rsidRPr="003A4C82">
        <w:rPr>
          <w:szCs w:val="18"/>
        </w:rPr>
        <w:t xml:space="preserve"> zijn als volgt:</w:t>
      </w:r>
    </w:p>
    <w:p w14:paraId="3EAEC9AF" w14:textId="77777777" w:rsidR="00302AEA" w:rsidRPr="003A4C82" w:rsidRDefault="00302AEA" w:rsidP="003A4C82">
      <w:pPr>
        <w:numPr>
          <w:ilvl w:val="0"/>
          <w:numId w:val="24"/>
        </w:numPr>
        <w:spacing w:line="240" w:lineRule="auto"/>
        <w:contextualSpacing/>
        <w:rPr>
          <w:szCs w:val="18"/>
        </w:rPr>
      </w:pPr>
      <w:r w:rsidRPr="003A4C82">
        <w:rPr>
          <w:szCs w:val="18"/>
        </w:rPr>
        <w:t>Ideale balans tussen inhoud (de ‘harde kant’) en acceptatie van het advies (de ‘zachte kant’) kunnen vinden</w:t>
      </w:r>
    </w:p>
    <w:p w14:paraId="527C0E4C" w14:textId="77777777" w:rsidR="00302AEA" w:rsidRPr="003A4C82" w:rsidRDefault="00302AEA" w:rsidP="003A4C82">
      <w:pPr>
        <w:numPr>
          <w:ilvl w:val="0"/>
          <w:numId w:val="24"/>
        </w:numPr>
        <w:spacing w:line="240" w:lineRule="auto"/>
        <w:contextualSpacing/>
        <w:rPr>
          <w:szCs w:val="18"/>
        </w:rPr>
      </w:pPr>
      <w:r w:rsidRPr="003A4C82">
        <w:rPr>
          <w:szCs w:val="18"/>
        </w:rPr>
        <w:t>Versterking van zakelijke gespreks- en adviesvaardigheden</w:t>
      </w:r>
    </w:p>
    <w:p w14:paraId="7C3D5DA3" w14:textId="77777777" w:rsidR="00302AEA" w:rsidRPr="003A4C82" w:rsidRDefault="00302AEA" w:rsidP="003A4C82">
      <w:pPr>
        <w:numPr>
          <w:ilvl w:val="0"/>
          <w:numId w:val="24"/>
        </w:numPr>
        <w:spacing w:line="240" w:lineRule="auto"/>
        <w:contextualSpacing/>
        <w:rPr>
          <w:szCs w:val="18"/>
        </w:rPr>
      </w:pPr>
      <w:r w:rsidRPr="003A4C82">
        <w:rPr>
          <w:szCs w:val="18"/>
        </w:rPr>
        <w:t>Klantbehoeften en ‘vraag achter de vraag’ helder krijgen</w:t>
      </w:r>
    </w:p>
    <w:p w14:paraId="593E22DC" w14:textId="77777777" w:rsidR="00302AEA" w:rsidRPr="003A4C82" w:rsidRDefault="00302AEA" w:rsidP="003A4C82">
      <w:pPr>
        <w:numPr>
          <w:ilvl w:val="0"/>
          <w:numId w:val="24"/>
        </w:numPr>
        <w:spacing w:line="240" w:lineRule="auto"/>
        <w:contextualSpacing/>
        <w:rPr>
          <w:szCs w:val="18"/>
        </w:rPr>
      </w:pPr>
      <w:r w:rsidRPr="003A4C82">
        <w:rPr>
          <w:szCs w:val="18"/>
        </w:rPr>
        <w:t>Het genereren van vertrouwen om klantrelaties te ontwikkelen</w:t>
      </w:r>
    </w:p>
    <w:p w14:paraId="3FCC3A72" w14:textId="77777777" w:rsidR="00302AEA" w:rsidRPr="003A4C82" w:rsidRDefault="00302AEA" w:rsidP="003A4C82">
      <w:pPr>
        <w:numPr>
          <w:ilvl w:val="0"/>
          <w:numId w:val="24"/>
        </w:numPr>
        <w:spacing w:line="240" w:lineRule="auto"/>
        <w:contextualSpacing/>
        <w:rPr>
          <w:szCs w:val="18"/>
        </w:rPr>
      </w:pPr>
      <w:r w:rsidRPr="003A4C82">
        <w:rPr>
          <w:szCs w:val="18"/>
        </w:rPr>
        <w:t>Inzicht in gedragspatronen en motivatiefactoren (van zichzelf en van anderen)</w:t>
      </w:r>
    </w:p>
    <w:p w14:paraId="18EB102B" w14:textId="77777777" w:rsidR="00302AEA" w:rsidRPr="003A4C82" w:rsidRDefault="00302AEA" w:rsidP="003A4C82">
      <w:pPr>
        <w:numPr>
          <w:ilvl w:val="0"/>
          <w:numId w:val="24"/>
        </w:numPr>
        <w:spacing w:line="240" w:lineRule="auto"/>
        <w:contextualSpacing/>
        <w:rPr>
          <w:szCs w:val="18"/>
        </w:rPr>
      </w:pPr>
      <w:r w:rsidRPr="003A4C82">
        <w:rPr>
          <w:szCs w:val="18"/>
        </w:rPr>
        <w:t>Actief luisteren, doorvraag- en samenvattingstechnieken</w:t>
      </w:r>
    </w:p>
    <w:p w14:paraId="0CD7F28D" w14:textId="77777777" w:rsidR="00302AEA" w:rsidRPr="003A4C82" w:rsidRDefault="00302AEA" w:rsidP="003A4C82">
      <w:pPr>
        <w:numPr>
          <w:ilvl w:val="0"/>
          <w:numId w:val="24"/>
        </w:numPr>
        <w:spacing w:line="240" w:lineRule="auto"/>
        <w:contextualSpacing/>
        <w:rPr>
          <w:szCs w:val="18"/>
        </w:rPr>
      </w:pPr>
      <w:r w:rsidRPr="003A4C82">
        <w:rPr>
          <w:szCs w:val="18"/>
        </w:rPr>
        <w:t>Onderhandelen (op inhoud) en omgaan met bezwaren en weerstand</w:t>
      </w:r>
    </w:p>
    <w:p w14:paraId="5380D626" w14:textId="77777777" w:rsidR="00302AEA" w:rsidRPr="003A4C82" w:rsidRDefault="00302AEA" w:rsidP="003A4C82">
      <w:pPr>
        <w:numPr>
          <w:ilvl w:val="0"/>
          <w:numId w:val="24"/>
        </w:numPr>
        <w:spacing w:line="240" w:lineRule="auto"/>
        <w:contextualSpacing/>
        <w:rPr>
          <w:szCs w:val="18"/>
        </w:rPr>
      </w:pPr>
      <w:r w:rsidRPr="003A4C82">
        <w:rPr>
          <w:szCs w:val="18"/>
        </w:rPr>
        <w:t>Het vanuit inhoud en beoogd resultaat kunnen beïnvloeden van besluitvormingsgedrag van de opdrachtgever</w:t>
      </w:r>
    </w:p>
    <w:p w14:paraId="0D58E633" w14:textId="77777777" w:rsidR="00302AEA" w:rsidRPr="003A4C82" w:rsidRDefault="00302AEA" w:rsidP="003A4C82">
      <w:pPr>
        <w:numPr>
          <w:ilvl w:val="0"/>
          <w:numId w:val="24"/>
        </w:numPr>
        <w:spacing w:line="240" w:lineRule="auto"/>
        <w:contextualSpacing/>
        <w:rPr>
          <w:szCs w:val="18"/>
        </w:rPr>
      </w:pPr>
      <w:r w:rsidRPr="003A4C82">
        <w:rPr>
          <w:szCs w:val="18"/>
        </w:rPr>
        <w:t>Niet zozeer leerdoel maar collectief ontwikkeldoel: effectievere samenwerking tussen diverse beroepsgroepen (bijv. artsen en overige adviseurs) om als klantenteam te komen tot sterkere en blijvende oplossingen voor duurzame inzetbaarheid binnen organisaties.</w:t>
      </w:r>
    </w:p>
    <w:p w14:paraId="234630E6" w14:textId="77777777" w:rsidR="00302AEA" w:rsidRPr="003A4C82" w:rsidRDefault="00302AEA" w:rsidP="003A4C82">
      <w:pPr>
        <w:pStyle w:val="Lijstalinea"/>
        <w:spacing w:line="240" w:lineRule="auto"/>
        <w:ind w:left="0"/>
        <w:rPr>
          <w:szCs w:val="18"/>
        </w:rPr>
      </w:pPr>
    </w:p>
    <w:p w14:paraId="1F961D31" w14:textId="77777777" w:rsidR="00553FF3" w:rsidRPr="003A4C82" w:rsidRDefault="00553FF3" w:rsidP="003A4C82">
      <w:pPr>
        <w:pStyle w:val="broodtekst"/>
        <w:spacing w:line="240" w:lineRule="auto"/>
        <w:ind w:left="720"/>
        <w:rPr>
          <w:sz w:val="18"/>
          <w:szCs w:val="18"/>
          <w:lang w:bidi="or-IN"/>
        </w:rPr>
      </w:pPr>
    </w:p>
    <w:p w14:paraId="7B94DADE" w14:textId="4B31F573" w:rsidR="00214DE0" w:rsidRPr="003A4C82" w:rsidRDefault="00553FF3" w:rsidP="003A4C82">
      <w:pPr>
        <w:pStyle w:val="kop2"/>
        <w:spacing w:line="240" w:lineRule="auto"/>
        <w:rPr>
          <w:rStyle w:val="Subtielebenadrukking"/>
          <w:i w:val="0"/>
          <w:color w:val="auto"/>
          <w:sz w:val="18"/>
          <w:szCs w:val="18"/>
        </w:rPr>
      </w:pPr>
      <w:bookmarkStart w:id="5" w:name="_Toc12701467"/>
      <w:r w:rsidRPr="003A4C82">
        <w:rPr>
          <w:rStyle w:val="Subtielebenadrukking"/>
          <w:i w:val="0"/>
          <w:color w:val="auto"/>
          <w:sz w:val="18"/>
          <w:szCs w:val="18"/>
        </w:rPr>
        <w:t>Bijzonderheden/werkvorm/groepsgrootte</w:t>
      </w:r>
      <w:bookmarkEnd w:id="5"/>
    </w:p>
    <w:p w14:paraId="0B359E3A" w14:textId="77777777" w:rsidR="00553FF3" w:rsidRPr="003A4C82" w:rsidRDefault="00553FF3" w:rsidP="003A4C82">
      <w:pPr>
        <w:pStyle w:val="broodtekst"/>
        <w:spacing w:line="240" w:lineRule="auto"/>
        <w:rPr>
          <w:rStyle w:val="Subtielebenadrukking"/>
          <w:b/>
          <w:i w:val="0"/>
          <w:iCs w:val="0"/>
          <w:color w:val="00B050"/>
          <w:sz w:val="18"/>
          <w:szCs w:val="18"/>
          <w:lang w:bidi="or-IN"/>
        </w:rPr>
      </w:pPr>
    </w:p>
    <w:p w14:paraId="7F2F9B25" w14:textId="77777777" w:rsidR="00302AEA" w:rsidRPr="003A4C82" w:rsidRDefault="00302AEA" w:rsidP="003A4C82">
      <w:pPr>
        <w:spacing w:line="240" w:lineRule="auto"/>
        <w:rPr>
          <w:szCs w:val="18"/>
        </w:rPr>
      </w:pPr>
      <w:r w:rsidRPr="003A4C82">
        <w:rPr>
          <w:szCs w:val="18"/>
        </w:rPr>
        <w:t>Een combinatie van interactieve training (houding, vaardigheden, (samenwerkings-)gedrag), gevolgd door 3 teamcoachings die specifiek worden voorbereid met de thematiek van een aantal geselecteerde opdrachtgevers als uitgangspunt. In deze sessies wordt de verankering vanuit de training naar de praktijk gemaakt. De teams ontwikkelen in deze teamcoachings concrete strategie en tactiek om de advieskracht naar de geselecteerde klanten te versterken.</w:t>
      </w:r>
    </w:p>
    <w:p w14:paraId="2479F417" w14:textId="655DFC4F" w:rsidR="002C7F89" w:rsidRPr="003A4C82" w:rsidRDefault="00302AEA" w:rsidP="003A4C82">
      <w:pPr>
        <w:pStyle w:val="Lijstalinea"/>
        <w:spacing w:line="240" w:lineRule="auto"/>
        <w:ind w:left="0"/>
        <w:rPr>
          <w:szCs w:val="18"/>
          <w:lang w:bidi="or-IN"/>
        </w:rPr>
      </w:pPr>
      <w:r w:rsidRPr="003A4C82">
        <w:rPr>
          <w:szCs w:val="18"/>
          <w:lang w:bidi="or-IN"/>
        </w:rPr>
        <w:t>De maximale groepsgrootte is 9 personen; in totaal zullen 250 cursisten deze leergang volgen.</w:t>
      </w:r>
    </w:p>
    <w:p w14:paraId="5F36A84F" w14:textId="6C1C6E76" w:rsidR="00302AEA" w:rsidRPr="003A4C82" w:rsidRDefault="00302AEA" w:rsidP="003A4C82">
      <w:pPr>
        <w:pStyle w:val="Lijstalinea"/>
        <w:spacing w:line="240" w:lineRule="auto"/>
        <w:ind w:left="0"/>
        <w:rPr>
          <w:szCs w:val="18"/>
        </w:rPr>
      </w:pPr>
    </w:p>
    <w:p w14:paraId="7793526F" w14:textId="5F8A4305" w:rsidR="00302AEA" w:rsidRPr="003A4C82" w:rsidRDefault="00302AEA" w:rsidP="003A4C82">
      <w:pPr>
        <w:pStyle w:val="kop2"/>
        <w:spacing w:line="240" w:lineRule="auto"/>
        <w:rPr>
          <w:rStyle w:val="Subtielebenadrukking"/>
          <w:i w:val="0"/>
          <w:color w:val="auto"/>
          <w:sz w:val="18"/>
          <w:szCs w:val="18"/>
        </w:rPr>
      </w:pPr>
      <w:bookmarkStart w:id="6" w:name="_Toc12701468"/>
      <w:r w:rsidRPr="003A4C82">
        <w:rPr>
          <w:rStyle w:val="Subtielebenadrukking"/>
          <w:i w:val="0"/>
          <w:color w:val="auto"/>
          <w:sz w:val="18"/>
          <w:szCs w:val="18"/>
        </w:rPr>
        <w:t>Literatuur</w:t>
      </w:r>
      <w:bookmarkEnd w:id="6"/>
    </w:p>
    <w:p w14:paraId="18CF30A7" w14:textId="0D00F77B" w:rsidR="00302AEA" w:rsidRPr="003A4C82" w:rsidRDefault="00302AEA" w:rsidP="003A4C82">
      <w:pPr>
        <w:pStyle w:val="broodtekst"/>
        <w:spacing w:line="240" w:lineRule="auto"/>
        <w:rPr>
          <w:sz w:val="18"/>
          <w:szCs w:val="18"/>
        </w:rPr>
      </w:pPr>
      <w:r w:rsidRPr="003A4C82">
        <w:rPr>
          <w:sz w:val="18"/>
          <w:szCs w:val="18"/>
        </w:rPr>
        <w:t>Er worden readers uitgereikt tijdens het traject. Deze zijn gericht op o.a. : gedragsmodellen (Carl Jung), vraag- en gesprekstechnieken en het omgaan met bezwaren/belemmeringen in adviestrajecten</w:t>
      </w:r>
      <w:r w:rsidR="00A24548" w:rsidRPr="003A4C82">
        <w:rPr>
          <w:sz w:val="18"/>
          <w:szCs w:val="18"/>
        </w:rPr>
        <w:t>.</w:t>
      </w:r>
    </w:p>
    <w:p w14:paraId="1904E6F1" w14:textId="77777777" w:rsidR="00302AEA" w:rsidRPr="003A4C82" w:rsidRDefault="00302AEA" w:rsidP="003A4C82">
      <w:pPr>
        <w:pStyle w:val="Lijstalinea"/>
        <w:spacing w:line="240" w:lineRule="auto"/>
        <w:ind w:left="0"/>
        <w:rPr>
          <w:szCs w:val="18"/>
        </w:rPr>
      </w:pPr>
    </w:p>
    <w:p w14:paraId="7A908F42" w14:textId="77777777" w:rsidR="00553FF3" w:rsidRPr="003A4C82" w:rsidRDefault="00553FF3" w:rsidP="003A4C82">
      <w:pPr>
        <w:pStyle w:val="broodtekst"/>
        <w:spacing w:line="240" w:lineRule="auto"/>
        <w:rPr>
          <w:sz w:val="18"/>
          <w:szCs w:val="18"/>
          <w:lang w:bidi="or-IN"/>
        </w:rPr>
      </w:pPr>
    </w:p>
    <w:p w14:paraId="0DC31BF0" w14:textId="53C8F3ED" w:rsidR="00553FF3" w:rsidRPr="003A4C82" w:rsidRDefault="00553FF3" w:rsidP="003A4C82">
      <w:pPr>
        <w:pStyle w:val="kop2"/>
        <w:spacing w:line="240" w:lineRule="auto"/>
        <w:rPr>
          <w:rStyle w:val="Subtielebenadrukking"/>
          <w:i w:val="0"/>
          <w:color w:val="auto"/>
          <w:sz w:val="18"/>
          <w:szCs w:val="18"/>
        </w:rPr>
      </w:pPr>
      <w:bookmarkStart w:id="7" w:name="_Toc12701469"/>
      <w:r w:rsidRPr="003A4C82">
        <w:rPr>
          <w:rStyle w:val="Subtielebenadrukking"/>
          <w:i w:val="0"/>
          <w:color w:val="auto"/>
          <w:sz w:val="18"/>
          <w:szCs w:val="18"/>
        </w:rPr>
        <w:t>Doelgroep</w:t>
      </w:r>
      <w:bookmarkEnd w:id="7"/>
    </w:p>
    <w:p w14:paraId="175AB224" w14:textId="77777777" w:rsidR="00E750C4" w:rsidRPr="003A4C82" w:rsidRDefault="00E750C4" w:rsidP="003A4C82">
      <w:pPr>
        <w:pStyle w:val="broodtekst"/>
        <w:spacing w:line="240" w:lineRule="auto"/>
        <w:rPr>
          <w:sz w:val="18"/>
          <w:szCs w:val="18"/>
        </w:rPr>
      </w:pPr>
    </w:p>
    <w:p w14:paraId="14A0FCB3" w14:textId="37F5792E" w:rsidR="000D7286" w:rsidRPr="003A4C82" w:rsidRDefault="00FE3B94" w:rsidP="003A4C82">
      <w:pPr>
        <w:pStyle w:val="broodtekst"/>
        <w:numPr>
          <w:ilvl w:val="0"/>
          <w:numId w:val="16"/>
        </w:numPr>
        <w:spacing w:line="240" w:lineRule="auto"/>
        <w:rPr>
          <w:sz w:val="18"/>
          <w:szCs w:val="18"/>
          <w:lang w:bidi="or-IN"/>
        </w:rPr>
      </w:pPr>
      <w:r w:rsidRPr="003A4C82">
        <w:rPr>
          <w:sz w:val="18"/>
          <w:szCs w:val="18"/>
          <w:lang w:bidi="or-IN"/>
        </w:rPr>
        <w:t>(B</w:t>
      </w:r>
      <w:r w:rsidR="00553FF3" w:rsidRPr="003A4C82">
        <w:rPr>
          <w:sz w:val="18"/>
          <w:szCs w:val="18"/>
          <w:lang w:bidi="or-IN"/>
        </w:rPr>
        <w:t>edrijfs)artsen</w:t>
      </w:r>
      <w:r w:rsidR="00302AEA" w:rsidRPr="003A4C82">
        <w:rPr>
          <w:sz w:val="18"/>
          <w:szCs w:val="18"/>
          <w:lang w:bidi="or-IN"/>
        </w:rPr>
        <w:t xml:space="preserve"> HumanCapitalCare</w:t>
      </w:r>
    </w:p>
    <w:p w14:paraId="79BB67D0" w14:textId="5FDE7E04" w:rsidR="00FA69A0" w:rsidRPr="003A4C82" w:rsidRDefault="00302AEA" w:rsidP="003A4C82">
      <w:pPr>
        <w:pStyle w:val="broodtekst"/>
        <w:numPr>
          <w:ilvl w:val="0"/>
          <w:numId w:val="16"/>
        </w:numPr>
        <w:spacing w:line="240" w:lineRule="auto"/>
        <w:rPr>
          <w:sz w:val="18"/>
          <w:szCs w:val="18"/>
          <w:lang w:bidi="or-IN"/>
        </w:rPr>
      </w:pPr>
      <w:r w:rsidRPr="003A4C82">
        <w:rPr>
          <w:sz w:val="18"/>
          <w:szCs w:val="18"/>
          <w:lang w:bidi="or-IN"/>
        </w:rPr>
        <w:t>Adviseurs HumanCapitalCare</w:t>
      </w:r>
    </w:p>
    <w:p w14:paraId="788B1681" w14:textId="21322A7B" w:rsidR="00BA6A07" w:rsidRPr="003A4C82" w:rsidRDefault="00BA6A07" w:rsidP="003A4C82">
      <w:pPr>
        <w:pStyle w:val="broodtekst"/>
        <w:spacing w:line="240" w:lineRule="auto"/>
        <w:ind w:left="720"/>
        <w:rPr>
          <w:sz w:val="18"/>
          <w:szCs w:val="18"/>
          <w:lang w:bidi="or-IN"/>
        </w:rPr>
      </w:pPr>
    </w:p>
    <w:p w14:paraId="1C9471A7" w14:textId="1FDF6727" w:rsidR="000D7286" w:rsidRPr="003A4C82" w:rsidRDefault="00302AEA" w:rsidP="003A4C82">
      <w:pPr>
        <w:pStyle w:val="kop2"/>
        <w:spacing w:line="240" w:lineRule="auto"/>
        <w:rPr>
          <w:rStyle w:val="Subtielebenadrukking"/>
          <w:i w:val="0"/>
          <w:sz w:val="18"/>
          <w:szCs w:val="18"/>
        </w:rPr>
      </w:pPr>
      <w:bookmarkStart w:id="8" w:name="_Toc12701470"/>
      <w:r w:rsidRPr="003A4C82">
        <w:rPr>
          <w:rStyle w:val="Subtielebenadrukking"/>
          <w:i w:val="0"/>
          <w:sz w:val="18"/>
          <w:szCs w:val="18"/>
        </w:rPr>
        <w:t>Toetsing</w:t>
      </w:r>
      <w:bookmarkEnd w:id="8"/>
    </w:p>
    <w:p w14:paraId="5CBA50B7" w14:textId="77777777" w:rsidR="00E750C4" w:rsidRPr="003A4C82" w:rsidRDefault="00E750C4" w:rsidP="003A4C82">
      <w:pPr>
        <w:pStyle w:val="broodtekst"/>
        <w:spacing w:line="240" w:lineRule="auto"/>
        <w:rPr>
          <w:sz w:val="18"/>
          <w:szCs w:val="18"/>
        </w:rPr>
      </w:pPr>
    </w:p>
    <w:p w14:paraId="1CDDCF07" w14:textId="3D3D12DC" w:rsidR="00302AEA" w:rsidRPr="003A4C82" w:rsidRDefault="00302AEA" w:rsidP="003A4C82">
      <w:pPr>
        <w:spacing w:line="240" w:lineRule="auto"/>
        <w:rPr>
          <w:szCs w:val="18"/>
        </w:rPr>
      </w:pPr>
      <w:r w:rsidRPr="003A4C82">
        <w:rPr>
          <w:szCs w:val="18"/>
        </w:rPr>
        <w:t>Tijdens de interactieve training wordt een adviesgame uitgevoerd. Dit is geen formeel ‘examen’ maar geeft wel belangrijk beeld van de mate</w:t>
      </w:r>
      <w:r w:rsidR="00A24548" w:rsidRPr="003A4C82">
        <w:rPr>
          <w:szCs w:val="18"/>
        </w:rPr>
        <w:t xml:space="preserve"> waarin deelnemers het geleerde</w:t>
      </w:r>
      <w:r w:rsidRPr="003A4C82">
        <w:rPr>
          <w:szCs w:val="18"/>
        </w:rPr>
        <w:t xml:space="preserve"> (en alles wat men voorheen al kon) naar de praktijk kunnen vertalen. In deze game brengen de trainers de competenties en aandachtspunten van iedere deelnemer in kaart. De deelnemers nemen zoveel mogelijk als ‘klantteam’ deel aan de training, waardoor we op zowel team- als individueel niveau de aandachtspunten scherp hebben die in de teamcoachings verder versterkt of verankerd moeten worden.</w:t>
      </w:r>
    </w:p>
    <w:p w14:paraId="6A9E41A4" w14:textId="045BF785" w:rsidR="000D7286" w:rsidRPr="003A4C82" w:rsidRDefault="00302AEA" w:rsidP="003A4C82">
      <w:pPr>
        <w:pStyle w:val="broodtekst"/>
        <w:spacing w:line="240" w:lineRule="auto"/>
        <w:rPr>
          <w:sz w:val="18"/>
          <w:szCs w:val="18"/>
        </w:rPr>
      </w:pPr>
      <w:r w:rsidRPr="003A4C82">
        <w:rPr>
          <w:sz w:val="18"/>
          <w:szCs w:val="18"/>
        </w:rPr>
        <w:t>Facultatief is er per regio de mogelijkheid om extra team- of individuele coaching in te zetten om deelnemers verder te ondersteunen in hun ontwikkeling.</w:t>
      </w:r>
    </w:p>
    <w:p w14:paraId="5449332D" w14:textId="4FA9505E" w:rsidR="000D7286" w:rsidRPr="003A4C82" w:rsidRDefault="000D7286" w:rsidP="003A4C82">
      <w:pPr>
        <w:pStyle w:val="broodtekst"/>
        <w:spacing w:line="240" w:lineRule="auto"/>
        <w:ind w:left="720"/>
        <w:rPr>
          <w:sz w:val="18"/>
          <w:szCs w:val="18"/>
        </w:rPr>
      </w:pPr>
    </w:p>
    <w:p w14:paraId="23F21C68" w14:textId="77777777" w:rsidR="000D7286" w:rsidRPr="003A4C82" w:rsidRDefault="000D7286" w:rsidP="003A4C82">
      <w:pPr>
        <w:pStyle w:val="broodtekst"/>
        <w:spacing w:line="240" w:lineRule="auto"/>
        <w:ind w:left="720"/>
        <w:rPr>
          <w:sz w:val="18"/>
          <w:szCs w:val="18"/>
          <w:lang w:bidi="or-IN"/>
        </w:rPr>
      </w:pPr>
    </w:p>
    <w:p w14:paraId="160383F6" w14:textId="20862120" w:rsidR="00D41FE7" w:rsidRPr="003A4C82" w:rsidRDefault="00D41FE7" w:rsidP="003A4C82">
      <w:pPr>
        <w:pStyle w:val="kop2"/>
        <w:spacing w:line="240" w:lineRule="auto"/>
        <w:rPr>
          <w:rFonts w:cs="Arial"/>
          <w:color w:val="002060"/>
          <w:sz w:val="18"/>
          <w:szCs w:val="18"/>
          <w:lang w:bidi="or-IN"/>
        </w:rPr>
      </w:pPr>
      <w:bookmarkStart w:id="9" w:name="_Toc12701471"/>
      <w:r w:rsidRPr="003A4C82">
        <w:rPr>
          <w:rFonts w:cs="Arial"/>
          <w:color w:val="002060"/>
          <w:sz w:val="18"/>
          <w:szCs w:val="18"/>
          <w:lang w:bidi="or-IN"/>
        </w:rPr>
        <w:t>Competenties voor Accreditatie</w:t>
      </w:r>
      <w:bookmarkEnd w:id="9"/>
      <w:r w:rsidR="00E94776" w:rsidRPr="003A4C82">
        <w:rPr>
          <w:rFonts w:cs="Arial"/>
          <w:color w:val="002060"/>
          <w:sz w:val="18"/>
          <w:szCs w:val="18"/>
          <w:lang w:bidi="or-IN"/>
        </w:rPr>
        <w:t xml:space="preserve"> </w:t>
      </w:r>
      <w:r w:rsidR="00E94776" w:rsidRPr="003A4C82">
        <w:rPr>
          <w:rFonts w:cs="Arial"/>
          <w:color w:val="002060"/>
          <w:sz w:val="18"/>
          <w:szCs w:val="18"/>
          <w:lang w:bidi="or-IN"/>
        </w:rPr>
        <w:tab/>
      </w:r>
    </w:p>
    <w:p w14:paraId="1FEA23B9" w14:textId="77777777" w:rsidR="002C62F9" w:rsidRPr="003A4C82" w:rsidRDefault="002C62F9" w:rsidP="003A4C82">
      <w:pPr>
        <w:autoSpaceDE w:val="0"/>
        <w:autoSpaceDN w:val="0"/>
        <w:adjustRightInd w:val="0"/>
        <w:spacing w:line="240" w:lineRule="auto"/>
        <w:rPr>
          <w:rFonts w:cs="Arial"/>
          <w:color w:val="000000"/>
          <w:szCs w:val="18"/>
          <w:lang w:eastAsia="nl-NL"/>
        </w:rPr>
      </w:pPr>
    </w:p>
    <w:p w14:paraId="74694240" w14:textId="68CBDEA9" w:rsidR="00D41FE7" w:rsidRPr="003A4C82" w:rsidRDefault="00CA7C28" w:rsidP="003A4C82">
      <w:pPr>
        <w:pStyle w:val="broodtekst"/>
        <w:numPr>
          <w:ilvl w:val="0"/>
          <w:numId w:val="10"/>
        </w:numPr>
        <w:spacing w:line="240" w:lineRule="auto"/>
        <w:rPr>
          <w:rFonts w:cs="Arial"/>
          <w:sz w:val="18"/>
          <w:szCs w:val="18"/>
        </w:rPr>
      </w:pPr>
      <w:r w:rsidRPr="003A4C82">
        <w:rPr>
          <w:rFonts w:cs="Arial"/>
          <w:color w:val="000000"/>
          <w:sz w:val="18"/>
          <w:szCs w:val="18"/>
          <w:lang w:eastAsia="nl-NL"/>
        </w:rPr>
        <w:t>Samenwerking</w:t>
      </w:r>
      <w:r w:rsidR="00553FF3" w:rsidRPr="003A4C82">
        <w:rPr>
          <w:rFonts w:cs="Arial"/>
          <w:color w:val="000000"/>
          <w:sz w:val="18"/>
          <w:szCs w:val="18"/>
          <w:lang w:eastAsia="nl-NL"/>
        </w:rPr>
        <w:tab/>
      </w:r>
      <w:r w:rsidR="00D41FE7" w:rsidRPr="003A4C82">
        <w:rPr>
          <w:rFonts w:cs="Arial"/>
          <w:color w:val="000000"/>
          <w:sz w:val="18"/>
          <w:szCs w:val="18"/>
          <w:lang w:eastAsia="nl-NL"/>
        </w:rPr>
        <w:tab/>
      </w:r>
      <w:r w:rsidR="00D41FE7" w:rsidRPr="003A4C82">
        <w:rPr>
          <w:rFonts w:cs="Arial"/>
          <w:color w:val="000000"/>
          <w:sz w:val="18"/>
          <w:szCs w:val="18"/>
          <w:lang w:eastAsia="nl-NL"/>
        </w:rPr>
        <w:tab/>
      </w:r>
      <w:r w:rsidR="00D41FE7" w:rsidRPr="003A4C82">
        <w:rPr>
          <w:rFonts w:cs="Arial"/>
          <w:color w:val="000000"/>
          <w:sz w:val="18"/>
          <w:szCs w:val="18"/>
          <w:lang w:eastAsia="nl-NL"/>
        </w:rPr>
        <w:tab/>
      </w:r>
      <w:r w:rsidR="00C26C9F" w:rsidRPr="003A4C82">
        <w:rPr>
          <w:rFonts w:cs="Arial"/>
          <w:color w:val="000000"/>
          <w:sz w:val="18"/>
          <w:szCs w:val="18"/>
          <w:lang w:eastAsia="nl-NL"/>
        </w:rPr>
        <w:tab/>
      </w:r>
      <w:r w:rsidR="00F57813">
        <w:rPr>
          <w:rFonts w:cs="Arial"/>
          <w:color w:val="000000"/>
          <w:sz w:val="18"/>
          <w:szCs w:val="18"/>
          <w:lang w:eastAsia="nl-NL"/>
        </w:rPr>
        <w:t>2</w:t>
      </w:r>
      <w:bookmarkStart w:id="10" w:name="_GoBack"/>
      <w:bookmarkEnd w:id="10"/>
      <w:r w:rsidR="00D41FE7" w:rsidRPr="003A4C82">
        <w:rPr>
          <w:rFonts w:cs="Arial"/>
          <w:color w:val="000000"/>
          <w:sz w:val="18"/>
          <w:szCs w:val="18"/>
          <w:lang w:eastAsia="nl-NL"/>
        </w:rPr>
        <w:t>0 %</w:t>
      </w:r>
    </w:p>
    <w:p w14:paraId="051F8D7C" w14:textId="720E48A9" w:rsidR="00D41FE7" w:rsidRPr="003A4C82" w:rsidRDefault="00CA7C28" w:rsidP="003A4C82">
      <w:pPr>
        <w:pStyle w:val="broodtekst"/>
        <w:numPr>
          <w:ilvl w:val="0"/>
          <w:numId w:val="10"/>
        </w:numPr>
        <w:spacing w:line="240" w:lineRule="auto"/>
        <w:rPr>
          <w:rFonts w:cs="Arial"/>
          <w:sz w:val="18"/>
          <w:szCs w:val="18"/>
        </w:rPr>
      </w:pPr>
      <w:r w:rsidRPr="003A4C82">
        <w:rPr>
          <w:rFonts w:cs="Arial"/>
          <w:sz w:val="18"/>
          <w:szCs w:val="18"/>
        </w:rPr>
        <w:t>Communicatie</w:t>
      </w:r>
      <w:r w:rsidRPr="003A4C82">
        <w:rPr>
          <w:rFonts w:cs="Arial"/>
          <w:sz w:val="18"/>
          <w:szCs w:val="18"/>
        </w:rPr>
        <w:tab/>
      </w:r>
      <w:r w:rsidRPr="003A4C82">
        <w:rPr>
          <w:rFonts w:cs="Arial"/>
          <w:sz w:val="18"/>
          <w:szCs w:val="18"/>
        </w:rPr>
        <w:tab/>
      </w:r>
      <w:r w:rsidR="00553FF3" w:rsidRPr="003A4C82">
        <w:rPr>
          <w:rFonts w:cs="Arial"/>
          <w:sz w:val="18"/>
          <w:szCs w:val="18"/>
        </w:rPr>
        <w:tab/>
      </w:r>
      <w:r w:rsidR="0041039F" w:rsidRPr="003A4C82">
        <w:rPr>
          <w:rFonts w:cs="Arial"/>
          <w:sz w:val="18"/>
          <w:szCs w:val="18"/>
        </w:rPr>
        <w:tab/>
      </w:r>
      <w:r w:rsidR="00DE2D21" w:rsidRPr="003A4C82">
        <w:rPr>
          <w:rFonts w:cs="Arial"/>
          <w:sz w:val="18"/>
          <w:szCs w:val="18"/>
        </w:rPr>
        <w:tab/>
      </w:r>
      <w:r w:rsidR="00F57813">
        <w:rPr>
          <w:rFonts w:cs="Arial"/>
          <w:sz w:val="18"/>
          <w:szCs w:val="18"/>
        </w:rPr>
        <w:t>4</w:t>
      </w:r>
      <w:r w:rsidR="00A23D5F" w:rsidRPr="003A4C82">
        <w:rPr>
          <w:rFonts w:cs="Arial"/>
          <w:sz w:val="18"/>
          <w:szCs w:val="18"/>
        </w:rPr>
        <w:t>0</w:t>
      </w:r>
      <w:r w:rsidR="00D41FE7" w:rsidRPr="003A4C82">
        <w:rPr>
          <w:rFonts w:cs="Arial"/>
          <w:sz w:val="18"/>
          <w:szCs w:val="18"/>
        </w:rPr>
        <w:t xml:space="preserve"> %</w:t>
      </w:r>
    </w:p>
    <w:p w14:paraId="3D577B2D" w14:textId="5778FB3F" w:rsidR="00B02011" w:rsidRPr="003A4C82" w:rsidRDefault="00CA7C28" w:rsidP="003A4C82">
      <w:pPr>
        <w:pStyle w:val="broodtekst"/>
        <w:numPr>
          <w:ilvl w:val="0"/>
          <w:numId w:val="10"/>
        </w:numPr>
        <w:tabs>
          <w:tab w:val="left" w:pos="0"/>
        </w:tabs>
        <w:spacing w:line="240" w:lineRule="auto"/>
        <w:rPr>
          <w:rFonts w:cs="Arial"/>
          <w:sz w:val="18"/>
          <w:szCs w:val="18"/>
          <w:lang w:bidi="or-IN"/>
        </w:rPr>
      </w:pPr>
      <w:r w:rsidRPr="003A4C82">
        <w:rPr>
          <w:rFonts w:cs="Arial"/>
          <w:sz w:val="18"/>
          <w:szCs w:val="18"/>
        </w:rPr>
        <w:t>Maatschappelijk handelen</w:t>
      </w:r>
      <w:r w:rsidRPr="003A4C82">
        <w:rPr>
          <w:rFonts w:cs="Arial"/>
          <w:sz w:val="18"/>
          <w:szCs w:val="18"/>
        </w:rPr>
        <w:tab/>
      </w:r>
      <w:r w:rsidR="003A4C82">
        <w:rPr>
          <w:rFonts w:cs="Arial"/>
          <w:sz w:val="18"/>
          <w:szCs w:val="18"/>
        </w:rPr>
        <w:tab/>
      </w:r>
      <w:r w:rsidR="003A4C82">
        <w:rPr>
          <w:rFonts w:cs="Arial"/>
          <w:sz w:val="18"/>
          <w:szCs w:val="18"/>
        </w:rPr>
        <w:tab/>
      </w:r>
      <w:r w:rsidR="000D7286" w:rsidRPr="003A4C82">
        <w:rPr>
          <w:rFonts w:cs="Arial"/>
          <w:sz w:val="18"/>
          <w:szCs w:val="18"/>
        </w:rPr>
        <w:t>4</w:t>
      </w:r>
      <w:r w:rsidR="00A23D5F" w:rsidRPr="003A4C82">
        <w:rPr>
          <w:rFonts w:cs="Arial"/>
          <w:sz w:val="18"/>
          <w:szCs w:val="18"/>
        </w:rPr>
        <w:t>0</w:t>
      </w:r>
      <w:r w:rsidR="00D41FE7" w:rsidRPr="003A4C82">
        <w:rPr>
          <w:rFonts w:cs="Arial"/>
          <w:sz w:val="18"/>
          <w:szCs w:val="18"/>
        </w:rPr>
        <w:t xml:space="preserve"> %</w:t>
      </w:r>
    </w:p>
    <w:p w14:paraId="54B17E46" w14:textId="77777777" w:rsidR="0018313F" w:rsidRPr="003A4C82" w:rsidRDefault="0018313F" w:rsidP="003A4C82">
      <w:pPr>
        <w:pStyle w:val="broodtekst"/>
        <w:tabs>
          <w:tab w:val="left" w:pos="0"/>
        </w:tabs>
        <w:spacing w:line="240" w:lineRule="auto"/>
        <w:ind w:left="720"/>
        <w:rPr>
          <w:rFonts w:cs="Arial"/>
          <w:sz w:val="18"/>
          <w:szCs w:val="18"/>
          <w:lang w:bidi="or-IN"/>
        </w:rPr>
      </w:pPr>
    </w:p>
    <w:p w14:paraId="2DDF8208" w14:textId="77777777" w:rsidR="000D7286" w:rsidRPr="003A4C82" w:rsidRDefault="000D7286" w:rsidP="003A4C82">
      <w:pPr>
        <w:pStyle w:val="broodtekst"/>
        <w:tabs>
          <w:tab w:val="left" w:pos="0"/>
        </w:tabs>
        <w:spacing w:line="240" w:lineRule="auto"/>
        <w:ind w:left="720"/>
        <w:rPr>
          <w:rFonts w:cs="Arial"/>
          <w:sz w:val="18"/>
          <w:szCs w:val="18"/>
          <w:lang w:bidi="or-IN"/>
        </w:rPr>
      </w:pPr>
    </w:p>
    <w:p w14:paraId="104306F3" w14:textId="42A52D01" w:rsidR="00BD3181" w:rsidRPr="003A4C82" w:rsidRDefault="009636CC" w:rsidP="003A4C82">
      <w:pPr>
        <w:pStyle w:val="kop2"/>
        <w:spacing w:line="240" w:lineRule="auto"/>
        <w:rPr>
          <w:rFonts w:cs="Arial"/>
          <w:color w:val="002060"/>
          <w:sz w:val="18"/>
          <w:szCs w:val="18"/>
          <w:lang w:bidi="or-IN"/>
        </w:rPr>
      </w:pPr>
      <w:r w:rsidRPr="003A4C82">
        <w:rPr>
          <w:rFonts w:cs="Arial"/>
          <w:color w:val="002060"/>
          <w:sz w:val="18"/>
          <w:szCs w:val="18"/>
          <w:lang w:bidi="or-IN"/>
        </w:rPr>
        <w:t xml:space="preserve"> </w:t>
      </w:r>
      <w:bookmarkStart w:id="11" w:name="_Toc12701472"/>
      <w:r w:rsidR="00BD3181" w:rsidRPr="003A4C82">
        <w:rPr>
          <w:rFonts w:cs="Arial"/>
          <w:color w:val="auto"/>
          <w:sz w:val="18"/>
          <w:szCs w:val="18"/>
          <w:lang w:bidi="or-IN"/>
        </w:rPr>
        <w:t>Docent</w:t>
      </w:r>
      <w:r w:rsidR="00CC3368" w:rsidRPr="003A4C82">
        <w:rPr>
          <w:rFonts w:cs="Arial"/>
          <w:color w:val="auto"/>
          <w:sz w:val="18"/>
          <w:szCs w:val="18"/>
          <w:lang w:bidi="or-IN"/>
        </w:rPr>
        <w:t>en</w:t>
      </w:r>
      <w:bookmarkEnd w:id="11"/>
    </w:p>
    <w:p w14:paraId="74FB90ED" w14:textId="6AB8A09D" w:rsidR="00711185" w:rsidRPr="003A4C82" w:rsidRDefault="00711185" w:rsidP="003A4C82">
      <w:pPr>
        <w:pStyle w:val="broodtekst"/>
        <w:spacing w:line="240" w:lineRule="auto"/>
        <w:rPr>
          <w:sz w:val="18"/>
          <w:szCs w:val="18"/>
          <w:lang w:bidi="or-IN"/>
        </w:rPr>
      </w:pPr>
    </w:p>
    <w:p w14:paraId="65EE2404" w14:textId="4590A17A" w:rsidR="00711185" w:rsidRPr="003A4C82" w:rsidRDefault="000D7286" w:rsidP="003A4C82">
      <w:pPr>
        <w:pStyle w:val="broodtekst"/>
        <w:spacing w:line="240" w:lineRule="auto"/>
        <w:rPr>
          <w:sz w:val="18"/>
          <w:szCs w:val="18"/>
          <w:lang w:bidi="or-IN"/>
        </w:rPr>
      </w:pPr>
      <w:r w:rsidRPr="003A4C82">
        <w:rPr>
          <w:sz w:val="18"/>
          <w:szCs w:val="18"/>
          <w:lang w:bidi="or-IN"/>
        </w:rPr>
        <w:t>Als docent</w:t>
      </w:r>
      <w:r w:rsidR="00B674C9" w:rsidRPr="003A4C82">
        <w:rPr>
          <w:sz w:val="18"/>
          <w:szCs w:val="18"/>
          <w:lang w:bidi="or-IN"/>
        </w:rPr>
        <w:t>en treden</w:t>
      </w:r>
      <w:r w:rsidR="00155063" w:rsidRPr="003A4C82">
        <w:rPr>
          <w:sz w:val="18"/>
          <w:szCs w:val="18"/>
          <w:lang w:bidi="or-IN"/>
        </w:rPr>
        <w:t xml:space="preserve"> op</w:t>
      </w:r>
      <w:r w:rsidR="00711185" w:rsidRPr="003A4C82">
        <w:rPr>
          <w:sz w:val="18"/>
          <w:szCs w:val="18"/>
          <w:lang w:bidi="or-IN"/>
        </w:rPr>
        <w:t>:</w:t>
      </w:r>
    </w:p>
    <w:p w14:paraId="3D0C7EC4" w14:textId="34AFDCFA" w:rsidR="000D7286" w:rsidRPr="003A4C82" w:rsidRDefault="000D7286" w:rsidP="003A4C82">
      <w:pPr>
        <w:spacing w:line="240" w:lineRule="auto"/>
        <w:rPr>
          <w:szCs w:val="18"/>
        </w:rPr>
      </w:pPr>
    </w:p>
    <w:tbl>
      <w:tblPr>
        <w:tblStyle w:val="Tabelraster"/>
        <w:tblW w:w="8784" w:type="dxa"/>
        <w:tblLayout w:type="fixed"/>
        <w:tblLook w:val="04A0" w:firstRow="1" w:lastRow="0" w:firstColumn="1" w:lastColumn="0" w:noHBand="0" w:noVBand="1"/>
      </w:tblPr>
      <w:tblGrid>
        <w:gridCol w:w="3256"/>
        <w:gridCol w:w="5528"/>
      </w:tblGrid>
      <w:tr w:rsidR="00B96DFC" w:rsidRPr="003A4C82" w14:paraId="5455D428" w14:textId="77777777" w:rsidTr="000D7286">
        <w:tc>
          <w:tcPr>
            <w:tcW w:w="3256" w:type="dxa"/>
          </w:tcPr>
          <w:p w14:paraId="2D0B2657" w14:textId="03CDF54C" w:rsidR="00B96DFC" w:rsidRPr="003A4C82" w:rsidRDefault="00B96DFC" w:rsidP="003A4C82">
            <w:pPr>
              <w:pStyle w:val="broodtekst"/>
              <w:spacing w:line="240" w:lineRule="auto"/>
              <w:rPr>
                <w:sz w:val="18"/>
                <w:szCs w:val="18"/>
                <w:lang w:bidi="or-IN"/>
              </w:rPr>
            </w:pPr>
          </w:p>
          <w:p w14:paraId="47843EB0" w14:textId="5E253CB4" w:rsidR="00A14DE6" w:rsidRPr="003A4C82" w:rsidRDefault="00D9023D" w:rsidP="003A4C82">
            <w:pPr>
              <w:pStyle w:val="broodtekst"/>
              <w:spacing w:line="240" w:lineRule="auto"/>
              <w:rPr>
                <w:b/>
                <w:sz w:val="18"/>
                <w:szCs w:val="18"/>
                <w:lang w:bidi="or-IN"/>
              </w:rPr>
            </w:pPr>
            <w:r w:rsidRPr="003A4C82">
              <w:rPr>
                <w:b/>
                <w:color w:val="00B050"/>
                <w:sz w:val="18"/>
                <w:szCs w:val="18"/>
                <w:lang w:bidi="or-IN"/>
              </w:rPr>
              <w:t>Jos Hartendorp</w:t>
            </w:r>
          </w:p>
        </w:tc>
        <w:tc>
          <w:tcPr>
            <w:tcW w:w="5528" w:type="dxa"/>
          </w:tcPr>
          <w:p w14:paraId="5CAEA261" w14:textId="77777777" w:rsidR="003A4C82" w:rsidRDefault="003A4C82" w:rsidP="003A4C82">
            <w:pPr>
              <w:pStyle w:val="Lijstalinea"/>
              <w:spacing w:line="240" w:lineRule="auto"/>
              <w:ind w:left="0"/>
              <w:rPr>
                <w:szCs w:val="18"/>
                <w:lang w:bidi="or-IN"/>
              </w:rPr>
            </w:pPr>
          </w:p>
          <w:p w14:paraId="629E3831" w14:textId="77777777" w:rsidR="003A4C82" w:rsidRDefault="00D9023D" w:rsidP="003A4C82">
            <w:pPr>
              <w:pStyle w:val="Lijstalinea"/>
              <w:spacing w:line="240" w:lineRule="auto"/>
              <w:ind w:left="0"/>
              <w:rPr>
                <w:szCs w:val="18"/>
                <w:lang w:bidi="or-IN"/>
              </w:rPr>
            </w:pPr>
            <w:r w:rsidRPr="003A4C82">
              <w:rPr>
                <w:szCs w:val="18"/>
                <w:lang w:bidi="or-IN"/>
              </w:rPr>
              <w:t xml:space="preserve">Jos Hartendorp is </w:t>
            </w:r>
            <w:r w:rsidR="003A4C82" w:rsidRPr="003A4C82">
              <w:rPr>
                <w:szCs w:val="18"/>
                <w:lang w:bidi="or-IN"/>
              </w:rPr>
              <w:t>medeoprichter</w:t>
            </w:r>
            <w:r w:rsidRPr="003A4C82">
              <w:rPr>
                <w:szCs w:val="18"/>
                <w:lang w:bidi="or-IN"/>
              </w:rPr>
              <w:t xml:space="preserve"> van het trainersnetwerk Attitude Elements. Hij is ook voormalig mede-eigenaar van 5Kwadraat (onderdeel Bedrijfsartsen5), studeerde bedrijfskunde en psychologie, en heeft sinds midden jaren ’90 ervaring met het ontwerpen en uitvoeren van</w:t>
            </w:r>
            <w:r w:rsidR="003A4C82">
              <w:rPr>
                <w:szCs w:val="18"/>
                <w:lang w:bidi="or-IN"/>
              </w:rPr>
              <w:t xml:space="preserve"> </w:t>
            </w:r>
            <w:r w:rsidRPr="003A4C82">
              <w:rPr>
                <w:szCs w:val="18"/>
                <w:lang w:bidi="or-IN"/>
              </w:rPr>
              <w:t>ontwikkelprogramma’s gericht op thema’s als Relatieman</w:t>
            </w:r>
            <w:r w:rsidR="003A4C82">
              <w:rPr>
                <w:szCs w:val="18"/>
                <w:lang w:bidi="or-IN"/>
              </w:rPr>
              <w:t>agement, Advieskracht, Leidersch</w:t>
            </w:r>
            <w:r w:rsidRPr="003A4C82">
              <w:rPr>
                <w:szCs w:val="18"/>
                <w:lang w:bidi="or-IN"/>
              </w:rPr>
              <w:t>ap, Grenso</w:t>
            </w:r>
            <w:r w:rsidR="003A4C82">
              <w:rPr>
                <w:szCs w:val="18"/>
                <w:lang w:bidi="or-IN"/>
              </w:rPr>
              <w:t>verschrijdend gedrag en Agressie</w:t>
            </w:r>
            <w:r w:rsidRPr="003A4C82">
              <w:rPr>
                <w:szCs w:val="18"/>
                <w:lang w:bidi="or-IN"/>
              </w:rPr>
              <w:t>. Daarnaast werkte Jos ook als mediator en is hij sinds 2002 actief in de branche van de arbodienstverlening.</w:t>
            </w:r>
          </w:p>
          <w:p w14:paraId="3765B822" w14:textId="6ADE9CD2" w:rsidR="00BD3181" w:rsidRPr="003A4C82" w:rsidRDefault="00BD3181" w:rsidP="003A4C82">
            <w:pPr>
              <w:pStyle w:val="Lijstalinea"/>
              <w:spacing w:line="240" w:lineRule="auto"/>
              <w:ind w:left="0"/>
              <w:rPr>
                <w:szCs w:val="18"/>
                <w:lang w:bidi="or-IN"/>
              </w:rPr>
            </w:pPr>
          </w:p>
        </w:tc>
      </w:tr>
      <w:tr w:rsidR="00B674C9" w:rsidRPr="003A4C82" w14:paraId="58FA9BAC" w14:textId="77777777" w:rsidTr="000D7286">
        <w:tc>
          <w:tcPr>
            <w:tcW w:w="3256" w:type="dxa"/>
          </w:tcPr>
          <w:p w14:paraId="50FC0432" w14:textId="6C3E5CEF" w:rsidR="00B674C9" w:rsidRPr="003A4C82" w:rsidRDefault="00B674C9" w:rsidP="003A4C82">
            <w:pPr>
              <w:pStyle w:val="broodtekst"/>
              <w:spacing w:line="240" w:lineRule="auto"/>
              <w:rPr>
                <w:sz w:val="18"/>
                <w:szCs w:val="18"/>
                <w:lang w:bidi="or-IN"/>
              </w:rPr>
            </w:pPr>
          </w:p>
          <w:p w14:paraId="4CD8B575" w14:textId="63C6BDF8" w:rsidR="00B674C9" w:rsidRPr="003A4C82" w:rsidRDefault="00D9023D" w:rsidP="003A4C82">
            <w:pPr>
              <w:pStyle w:val="broodtekst"/>
              <w:spacing w:line="240" w:lineRule="auto"/>
              <w:rPr>
                <w:b/>
                <w:sz w:val="18"/>
                <w:szCs w:val="18"/>
                <w:lang w:bidi="or-IN"/>
              </w:rPr>
            </w:pPr>
            <w:r w:rsidRPr="003A4C82">
              <w:rPr>
                <w:b/>
                <w:color w:val="00B050"/>
                <w:sz w:val="18"/>
                <w:szCs w:val="18"/>
                <w:lang w:bidi="or-IN"/>
              </w:rPr>
              <w:t>Luc de Krou</w:t>
            </w:r>
          </w:p>
        </w:tc>
        <w:tc>
          <w:tcPr>
            <w:tcW w:w="5528" w:type="dxa"/>
          </w:tcPr>
          <w:p w14:paraId="1990AA38" w14:textId="77777777" w:rsidR="003A4C82" w:rsidRDefault="003A4C82" w:rsidP="003A4C82">
            <w:pPr>
              <w:pStyle w:val="Lijstalinea"/>
              <w:spacing w:line="240" w:lineRule="auto"/>
              <w:ind w:left="0"/>
              <w:rPr>
                <w:szCs w:val="18"/>
              </w:rPr>
            </w:pPr>
          </w:p>
          <w:p w14:paraId="79330924" w14:textId="77777777" w:rsidR="003A4C82" w:rsidRDefault="00D9023D" w:rsidP="003A4C82">
            <w:pPr>
              <w:pStyle w:val="Lijstalinea"/>
              <w:spacing w:line="240" w:lineRule="auto"/>
              <w:ind w:left="0"/>
              <w:rPr>
                <w:szCs w:val="18"/>
              </w:rPr>
            </w:pPr>
            <w:r w:rsidRPr="003A4C82">
              <w:rPr>
                <w:szCs w:val="18"/>
              </w:rPr>
              <w:t xml:space="preserve">Luc de Krou is zelfstandig trainer-adviseur sinds begin jaren 2000 en </w:t>
            </w:r>
            <w:r w:rsidR="003A4C82" w:rsidRPr="003A4C82">
              <w:rPr>
                <w:szCs w:val="18"/>
              </w:rPr>
              <w:t>medeoprichter</w:t>
            </w:r>
            <w:r w:rsidRPr="003A4C82">
              <w:rPr>
                <w:szCs w:val="18"/>
              </w:rPr>
              <w:t xml:space="preserve"> van het trainersnetwerk Attitude Elements. HBO Marketing en Sales, NLP </w:t>
            </w:r>
            <w:r w:rsidR="003A4C82" w:rsidRPr="003A4C82">
              <w:rPr>
                <w:szCs w:val="18"/>
              </w:rPr>
              <w:t>practitioner</w:t>
            </w:r>
            <w:r w:rsidRPr="003A4C82">
              <w:rPr>
                <w:szCs w:val="18"/>
              </w:rPr>
              <w:t>, jarenlange management-, sales- en advieservaring in Business tot Business omgevingen</w:t>
            </w:r>
          </w:p>
          <w:p w14:paraId="30B63421" w14:textId="35F296CD" w:rsidR="00B674C9" w:rsidRPr="003A4C82" w:rsidRDefault="00B674C9" w:rsidP="003A4C82">
            <w:pPr>
              <w:pStyle w:val="Lijstalinea"/>
              <w:spacing w:line="240" w:lineRule="auto"/>
              <w:ind w:left="0"/>
              <w:rPr>
                <w:szCs w:val="18"/>
              </w:rPr>
            </w:pPr>
          </w:p>
        </w:tc>
      </w:tr>
      <w:tr w:rsidR="00D9023D" w:rsidRPr="003A4C82" w14:paraId="11FCD8F1" w14:textId="77777777" w:rsidTr="000D7286">
        <w:tc>
          <w:tcPr>
            <w:tcW w:w="3256" w:type="dxa"/>
          </w:tcPr>
          <w:p w14:paraId="3B25D428" w14:textId="77777777" w:rsidR="00D9023D" w:rsidRPr="003A4C82" w:rsidRDefault="00D9023D" w:rsidP="003A4C82">
            <w:pPr>
              <w:pStyle w:val="broodtekst"/>
              <w:spacing w:line="240" w:lineRule="auto"/>
              <w:rPr>
                <w:sz w:val="18"/>
                <w:szCs w:val="18"/>
                <w:lang w:bidi="or-IN"/>
              </w:rPr>
            </w:pPr>
          </w:p>
          <w:p w14:paraId="659F3031" w14:textId="3548DB19" w:rsidR="00D9023D" w:rsidRPr="003A4C82" w:rsidRDefault="00D9023D" w:rsidP="003A4C82">
            <w:pPr>
              <w:pStyle w:val="broodtekst"/>
              <w:spacing w:line="240" w:lineRule="auto"/>
              <w:rPr>
                <w:b/>
                <w:sz w:val="18"/>
                <w:szCs w:val="18"/>
                <w:lang w:bidi="or-IN"/>
              </w:rPr>
            </w:pPr>
            <w:r w:rsidRPr="003A4C82">
              <w:rPr>
                <w:b/>
                <w:color w:val="00B050"/>
                <w:sz w:val="18"/>
                <w:szCs w:val="18"/>
                <w:lang w:bidi="or-IN"/>
              </w:rPr>
              <w:t>Ingrid Berens</w:t>
            </w:r>
          </w:p>
        </w:tc>
        <w:tc>
          <w:tcPr>
            <w:tcW w:w="5528" w:type="dxa"/>
          </w:tcPr>
          <w:p w14:paraId="4987A72F" w14:textId="77777777" w:rsidR="003A4C82" w:rsidRDefault="003A4C82" w:rsidP="003A4C82">
            <w:pPr>
              <w:pStyle w:val="Lijstalinea"/>
              <w:spacing w:line="240" w:lineRule="auto"/>
              <w:ind w:left="0"/>
              <w:rPr>
                <w:szCs w:val="18"/>
              </w:rPr>
            </w:pPr>
          </w:p>
          <w:p w14:paraId="368FFF87" w14:textId="77777777" w:rsidR="003A4C82" w:rsidRDefault="00D9023D" w:rsidP="003A4C82">
            <w:pPr>
              <w:pStyle w:val="Lijstalinea"/>
              <w:spacing w:line="240" w:lineRule="auto"/>
              <w:ind w:left="0"/>
              <w:rPr>
                <w:szCs w:val="18"/>
              </w:rPr>
            </w:pPr>
            <w:r w:rsidRPr="003A4C82">
              <w:rPr>
                <w:szCs w:val="18"/>
              </w:rPr>
              <w:t xml:space="preserve">Ingrid Berens studeerde bedrijfskunde, is NLP </w:t>
            </w:r>
            <w:r w:rsidR="003A4C82" w:rsidRPr="003A4C82">
              <w:rPr>
                <w:szCs w:val="18"/>
              </w:rPr>
              <w:t>Practitioner</w:t>
            </w:r>
            <w:r w:rsidRPr="003A4C82">
              <w:rPr>
                <w:szCs w:val="18"/>
              </w:rPr>
              <w:t xml:space="preserve"> en werkte ruim 12 jaar bij ING in functies van relatiemanager tot adjunct-directeur. In deze periode bekwaamde zij zich tot trainer op het gebied van advieskracht, leiderschap en communicatie binnen zakelijke omgevingen. Sinds 2009 is Ingrid a</w:t>
            </w:r>
            <w:r w:rsidR="00A24548" w:rsidRPr="003A4C82">
              <w:rPr>
                <w:szCs w:val="18"/>
              </w:rPr>
              <w:t>angesloten bij Attitude Elements</w:t>
            </w:r>
            <w:r w:rsidR="003A4C82">
              <w:rPr>
                <w:szCs w:val="18"/>
              </w:rPr>
              <w:t>.</w:t>
            </w:r>
          </w:p>
          <w:p w14:paraId="2708A709" w14:textId="7425A0FE" w:rsidR="00D9023D" w:rsidRPr="003A4C82" w:rsidRDefault="00D9023D" w:rsidP="003A4C82">
            <w:pPr>
              <w:pStyle w:val="Lijstalinea"/>
              <w:spacing w:line="240" w:lineRule="auto"/>
              <w:ind w:left="0"/>
              <w:rPr>
                <w:szCs w:val="18"/>
              </w:rPr>
            </w:pPr>
          </w:p>
        </w:tc>
      </w:tr>
    </w:tbl>
    <w:p w14:paraId="7935BDAB" w14:textId="4D4ABBB4" w:rsidR="00BD3181" w:rsidRPr="003A4C82" w:rsidRDefault="00BD3181" w:rsidP="003A4C82">
      <w:pPr>
        <w:pStyle w:val="broodtekst"/>
        <w:spacing w:line="240" w:lineRule="auto"/>
        <w:rPr>
          <w:sz w:val="18"/>
          <w:szCs w:val="18"/>
          <w:lang w:bidi="or-IN"/>
        </w:rPr>
      </w:pPr>
    </w:p>
    <w:p w14:paraId="48A11719" w14:textId="77777777" w:rsidR="00A24548" w:rsidRPr="003A4C82" w:rsidRDefault="00A24548" w:rsidP="003A4C82">
      <w:pPr>
        <w:pStyle w:val="broodtekst"/>
        <w:spacing w:line="240" w:lineRule="auto"/>
        <w:rPr>
          <w:sz w:val="18"/>
          <w:szCs w:val="18"/>
          <w:lang w:bidi="or-IN"/>
        </w:rPr>
      </w:pPr>
    </w:p>
    <w:p w14:paraId="248BE6E1" w14:textId="77777777" w:rsidR="000551AD" w:rsidRPr="003A4C82" w:rsidRDefault="000551AD" w:rsidP="003A4C82">
      <w:pPr>
        <w:pStyle w:val="broodtekst"/>
        <w:spacing w:line="240" w:lineRule="auto"/>
        <w:rPr>
          <w:sz w:val="18"/>
          <w:szCs w:val="18"/>
          <w:lang w:bidi="or-IN"/>
        </w:rPr>
      </w:pPr>
    </w:p>
    <w:p w14:paraId="601D4ED4" w14:textId="663640BE" w:rsidR="00C42509" w:rsidRPr="003A4C82" w:rsidRDefault="00C42509" w:rsidP="003A4C82">
      <w:pPr>
        <w:pStyle w:val="kop2"/>
        <w:spacing w:line="240" w:lineRule="auto"/>
        <w:rPr>
          <w:rFonts w:cs="Arial"/>
          <w:color w:val="002060"/>
          <w:sz w:val="18"/>
          <w:szCs w:val="18"/>
          <w:lang w:bidi="or-IN"/>
        </w:rPr>
      </w:pPr>
      <w:bookmarkStart w:id="12" w:name="_Toc12701473"/>
      <w:r w:rsidRPr="003A4C82">
        <w:rPr>
          <w:rFonts w:cs="Arial"/>
          <w:color w:val="002060"/>
          <w:sz w:val="18"/>
          <w:szCs w:val="18"/>
          <w:lang w:bidi="or-IN"/>
        </w:rPr>
        <w:t>Organisatie en Programmacommissie</w:t>
      </w:r>
      <w:bookmarkEnd w:id="12"/>
    </w:p>
    <w:p w14:paraId="5F6600EB" w14:textId="77777777" w:rsidR="00C42509" w:rsidRPr="003A4C82" w:rsidRDefault="00C42509" w:rsidP="003A4C82">
      <w:pPr>
        <w:pStyle w:val="broodtekst"/>
        <w:spacing w:line="240" w:lineRule="auto"/>
        <w:rPr>
          <w:rFonts w:cs="Arial"/>
          <w:sz w:val="18"/>
          <w:szCs w:val="18"/>
          <w:lang w:bidi="or-IN"/>
        </w:rPr>
      </w:pPr>
    </w:p>
    <w:p w14:paraId="673E1268" w14:textId="38F1DEEE" w:rsidR="00C42509" w:rsidRPr="003A4C82" w:rsidRDefault="00C42509" w:rsidP="003A4C82">
      <w:pPr>
        <w:pStyle w:val="broodtekst"/>
        <w:spacing w:line="240" w:lineRule="auto"/>
        <w:rPr>
          <w:rFonts w:cs="Arial"/>
          <w:sz w:val="18"/>
          <w:szCs w:val="18"/>
        </w:rPr>
      </w:pPr>
      <w:r w:rsidRPr="003A4C82">
        <w:rPr>
          <w:rFonts w:cs="Arial"/>
          <w:sz w:val="18"/>
          <w:szCs w:val="18"/>
        </w:rPr>
        <w:t>De organisatie- en progr</w:t>
      </w:r>
      <w:r w:rsidR="00BD3181" w:rsidRPr="003A4C82">
        <w:rPr>
          <w:rFonts w:cs="Arial"/>
          <w:sz w:val="18"/>
          <w:szCs w:val="18"/>
        </w:rPr>
        <w:t>ammacommissie</w:t>
      </w:r>
      <w:r w:rsidR="00ED0856" w:rsidRPr="003A4C82">
        <w:rPr>
          <w:rFonts w:cs="Arial"/>
          <w:sz w:val="18"/>
          <w:szCs w:val="18"/>
        </w:rPr>
        <w:t xml:space="preserve"> voor deze training</w:t>
      </w:r>
      <w:r w:rsidRPr="003A4C82">
        <w:rPr>
          <w:rFonts w:cs="Arial"/>
          <w:sz w:val="18"/>
          <w:szCs w:val="18"/>
        </w:rPr>
        <w:t xml:space="preserve"> bestaat uit:</w:t>
      </w:r>
    </w:p>
    <w:p w14:paraId="5CAB1149" w14:textId="77777777" w:rsidR="00C42509" w:rsidRPr="003A4C82" w:rsidRDefault="00C42509" w:rsidP="003A4C82">
      <w:pPr>
        <w:pStyle w:val="broodtekst"/>
        <w:spacing w:line="240" w:lineRule="auto"/>
        <w:rPr>
          <w:rFonts w:cs="Arial"/>
          <w:sz w:val="18"/>
          <w:szCs w:val="18"/>
        </w:rPr>
      </w:pPr>
    </w:p>
    <w:tbl>
      <w:tblPr>
        <w:tblW w:w="8505" w:type="dxa"/>
        <w:tblBorders>
          <w:insideH w:val="single" w:sz="4" w:space="0" w:color="00B0F0"/>
        </w:tblBorders>
        <w:tblCellMar>
          <w:bottom w:w="113" w:type="dxa"/>
        </w:tblCellMar>
        <w:tblLook w:val="00A0" w:firstRow="1" w:lastRow="0" w:firstColumn="1" w:lastColumn="0" w:noHBand="0" w:noVBand="0"/>
      </w:tblPr>
      <w:tblGrid>
        <w:gridCol w:w="3261"/>
        <w:gridCol w:w="5244"/>
      </w:tblGrid>
      <w:tr w:rsidR="00C42509" w:rsidRPr="003A4C82" w14:paraId="4E15D9EE" w14:textId="77777777" w:rsidTr="00E94776">
        <w:tc>
          <w:tcPr>
            <w:tcW w:w="3261" w:type="dxa"/>
            <w:shd w:val="clear" w:color="auto" w:fill="00B050"/>
          </w:tcPr>
          <w:p w14:paraId="29C30C0A" w14:textId="77777777" w:rsidR="00C42509" w:rsidRPr="003A4C82" w:rsidRDefault="00C42509" w:rsidP="003A4C82">
            <w:pPr>
              <w:pStyle w:val="broodtekst"/>
              <w:spacing w:line="240" w:lineRule="auto"/>
              <w:rPr>
                <w:rFonts w:cs="Arial"/>
                <w:b/>
                <w:color w:val="FFFFFF" w:themeColor="background1"/>
                <w:sz w:val="18"/>
                <w:szCs w:val="18"/>
              </w:rPr>
            </w:pPr>
            <w:r w:rsidRPr="003A4C82">
              <w:rPr>
                <w:rFonts w:cs="Arial"/>
                <w:b/>
                <w:color w:val="FFFFFF" w:themeColor="background1"/>
                <w:sz w:val="18"/>
                <w:szCs w:val="18"/>
              </w:rPr>
              <w:t>Naam</w:t>
            </w:r>
          </w:p>
        </w:tc>
        <w:tc>
          <w:tcPr>
            <w:tcW w:w="5244" w:type="dxa"/>
            <w:shd w:val="clear" w:color="auto" w:fill="00B050"/>
          </w:tcPr>
          <w:p w14:paraId="3AB1B267" w14:textId="77777777" w:rsidR="00C42509" w:rsidRPr="003A4C82" w:rsidRDefault="00C42509" w:rsidP="003A4C82">
            <w:pPr>
              <w:pStyle w:val="broodtekst"/>
              <w:spacing w:line="240" w:lineRule="auto"/>
              <w:rPr>
                <w:rFonts w:cs="Arial"/>
                <w:b/>
                <w:color w:val="FFFFFF" w:themeColor="background1"/>
                <w:sz w:val="18"/>
                <w:szCs w:val="18"/>
              </w:rPr>
            </w:pPr>
            <w:r w:rsidRPr="003A4C82">
              <w:rPr>
                <w:rFonts w:cs="Arial"/>
                <w:b/>
                <w:color w:val="FFFFFF" w:themeColor="background1"/>
                <w:sz w:val="18"/>
                <w:szCs w:val="18"/>
              </w:rPr>
              <w:t>Functie</w:t>
            </w:r>
          </w:p>
        </w:tc>
      </w:tr>
      <w:tr w:rsidR="00C42509" w:rsidRPr="003A4C82" w14:paraId="3F4AA75B" w14:textId="77777777" w:rsidTr="00E94776">
        <w:trPr>
          <w:trHeight w:val="567"/>
        </w:trPr>
        <w:tc>
          <w:tcPr>
            <w:tcW w:w="3261" w:type="dxa"/>
            <w:vAlign w:val="center"/>
          </w:tcPr>
          <w:p w14:paraId="3756685D" w14:textId="22060F26" w:rsidR="00C42509" w:rsidRPr="003A4C82" w:rsidRDefault="00D9023D" w:rsidP="003A4C82">
            <w:pPr>
              <w:pStyle w:val="broodtekst"/>
              <w:spacing w:line="240" w:lineRule="auto"/>
              <w:rPr>
                <w:rFonts w:cs="Arial"/>
                <w:sz w:val="18"/>
                <w:szCs w:val="18"/>
              </w:rPr>
            </w:pPr>
            <w:r w:rsidRPr="003A4C82">
              <w:rPr>
                <w:rFonts w:cs="Arial"/>
                <w:sz w:val="18"/>
                <w:szCs w:val="18"/>
              </w:rPr>
              <w:t>Jos Hartendorp</w:t>
            </w:r>
          </w:p>
        </w:tc>
        <w:tc>
          <w:tcPr>
            <w:tcW w:w="5244" w:type="dxa"/>
            <w:vAlign w:val="center"/>
          </w:tcPr>
          <w:p w14:paraId="08EE76A7" w14:textId="013EE5F7" w:rsidR="00C42509" w:rsidRPr="003A4C82" w:rsidRDefault="00D9023D" w:rsidP="003A4C82">
            <w:pPr>
              <w:pStyle w:val="broodtekst"/>
              <w:spacing w:line="240" w:lineRule="auto"/>
              <w:rPr>
                <w:rFonts w:cs="Arial"/>
                <w:sz w:val="18"/>
                <w:szCs w:val="18"/>
              </w:rPr>
            </w:pPr>
            <w:r w:rsidRPr="003A4C82">
              <w:rPr>
                <w:sz w:val="18"/>
                <w:szCs w:val="18"/>
                <w:lang w:bidi="or-IN"/>
              </w:rPr>
              <w:t>Hoofdtrainer en projectleider</w:t>
            </w:r>
          </w:p>
        </w:tc>
      </w:tr>
      <w:tr w:rsidR="00C42509" w:rsidRPr="003A4C82" w14:paraId="1981B57D" w14:textId="77777777" w:rsidTr="00E94776">
        <w:trPr>
          <w:trHeight w:val="567"/>
        </w:trPr>
        <w:tc>
          <w:tcPr>
            <w:tcW w:w="3261" w:type="dxa"/>
            <w:vAlign w:val="center"/>
          </w:tcPr>
          <w:p w14:paraId="2E031ADD" w14:textId="6F5455E6" w:rsidR="00C42509" w:rsidRPr="003A4C82" w:rsidRDefault="00AF7D24" w:rsidP="003A4C82">
            <w:pPr>
              <w:pStyle w:val="broodtekst"/>
              <w:spacing w:line="240" w:lineRule="auto"/>
              <w:rPr>
                <w:rFonts w:cs="Arial"/>
                <w:sz w:val="18"/>
                <w:szCs w:val="18"/>
              </w:rPr>
            </w:pPr>
            <w:r w:rsidRPr="003A4C82">
              <w:rPr>
                <w:rFonts w:cs="Arial"/>
                <w:sz w:val="18"/>
                <w:szCs w:val="18"/>
              </w:rPr>
              <w:t>Truus van Amerongen</w:t>
            </w:r>
          </w:p>
        </w:tc>
        <w:tc>
          <w:tcPr>
            <w:tcW w:w="5244" w:type="dxa"/>
            <w:vAlign w:val="center"/>
          </w:tcPr>
          <w:p w14:paraId="482A4ABB" w14:textId="2DEAE613" w:rsidR="00C42509" w:rsidRPr="003A4C82" w:rsidRDefault="00325C7E" w:rsidP="003A4C82">
            <w:pPr>
              <w:pStyle w:val="broodtekst"/>
              <w:spacing w:line="240" w:lineRule="auto"/>
              <w:rPr>
                <w:rFonts w:cs="Arial"/>
                <w:sz w:val="18"/>
                <w:szCs w:val="18"/>
                <w:lang w:val="en-US"/>
              </w:rPr>
            </w:pPr>
            <w:r w:rsidRPr="003A4C82">
              <w:rPr>
                <w:rFonts w:cs="Arial"/>
                <w:sz w:val="18"/>
                <w:szCs w:val="18"/>
                <w:lang w:val="en-US"/>
              </w:rPr>
              <w:t xml:space="preserve">Directeur medische zaken ArboNed; </w:t>
            </w:r>
            <w:r w:rsidR="00BD3181" w:rsidRPr="003A4C82">
              <w:rPr>
                <w:rFonts w:cs="Arial"/>
                <w:sz w:val="18"/>
                <w:szCs w:val="18"/>
                <w:lang w:val="en-US"/>
              </w:rPr>
              <w:t>bedrijfsarts HumanCapitalCare</w:t>
            </w:r>
            <w:r w:rsidR="00C42509" w:rsidRPr="003A4C82">
              <w:rPr>
                <w:rFonts w:cs="Arial"/>
                <w:sz w:val="18"/>
                <w:szCs w:val="18"/>
                <w:lang w:val="en-US"/>
              </w:rPr>
              <w:t xml:space="preserve">; Dean HumanTotalCare </w:t>
            </w:r>
            <w:r w:rsidR="00C42509" w:rsidRPr="003A4C82">
              <w:rPr>
                <w:rFonts w:cs="Arial"/>
                <w:i/>
                <w:sz w:val="18"/>
                <w:szCs w:val="18"/>
                <w:lang w:val="en-US"/>
              </w:rPr>
              <w:t>my</w:t>
            </w:r>
            <w:r w:rsidR="00C42509" w:rsidRPr="003A4C82">
              <w:rPr>
                <w:rFonts w:cs="Arial"/>
                <w:sz w:val="18"/>
                <w:szCs w:val="18"/>
                <w:lang w:val="en-US"/>
              </w:rPr>
              <w:t>-academy; arts A&amp;G</w:t>
            </w:r>
            <w:r w:rsidR="00D4511A" w:rsidRPr="003A4C82">
              <w:rPr>
                <w:rFonts w:cs="Arial"/>
                <w:sz w:val="18"/>
                <w:szCs w:val="18"/>
                <w:lang w:val="en-US"/>
              </w:rPr>
              <w:t>;</w:t>
            </w:r>
            <w:r w:rsidR="00C42509" w:rsidRPr="003A4C82">
              <w:rPr>
                <w:rFonts w:cs="Arial"/>
                <w:sz w:val="18"/>
                <w:szCs w:val="18"/>
                <w:lang w:val="en-US"/>
              </w:rPr>
              <w:t>BIG-nummer: 89022421401</w:t>
            </w:r>
          </w:p>
        </w:tc>
      </w:tr>
      <w:tr w:rsidR="00745DC6" w:rsidRPr="003A4C82" w14:paraId="29398F09" w14:textId="77777777" w:rsidTr="00E94776">
        <w:trPr>
          <w:trHeight w:val="567"/>
        </w:trPr>
        <w:tc>
          <w:tcPr>
            <w:tcW w:w="3261" w:type="dxa"/>
            <w:vAlign w:val="center"/>
          </w:tcPr>
          <w:p w14:paraId="3E579B88" w14:textId="62B6603E" w:rsidR="00745DC6" w:rsidRPr="003A4C82" w:rsidRDefault="00745DC6" w:rsidP="003A4C82">
            <w:pPr>
              <w:pStyle w:val="broodtekst"/>
              <w:spacing w:line="240" w:lineRule="auto"/>
              <w:rPr>
                <w:rFonts w:cs="Arial"/>
                <w:sz w:val="18"/>
                <w:szCs w:val="18"/>
              </w:rPr>
            </w:pPr>
            <w:r w:rsidRPr="003A4C82">
              <w:rPr>
                <w:rFonts w:cs="Arial"/>
                <w:sz w:val="18"/>
                <w:szCs w:val="18"/>
              </w:rPr>
              <w:t>Mirjam Bastings</w:t>
            </w:r>
          </w:p>
        </w:tc>
        <w:tc>
          <w:tcPr>
            <w:tcW w:w="5244" w:type="dxa"/>
            <w:vAlign w:val="center"/>
          </w:tcPr>
          <w:p w14:paraId="41F6842D" w14:textId="099709E9" w:rsidR="00745DC6" w:rsidRPr="003A4C82" w:rsidRDefault="00745DC6" w:rsidP="003A4C82">
            <w:pPr>
              <w:pStyle w:val="broodtekst"/>
              <w:spacing w:line="240" w:lineRule="auto"/>
              <w:rPr>
                <w:rFonts w:cs="Arial"/>
                <w:sz w:val="18"/>
                <w:szCs w:val="18"/>
                <w:lang w:val="en-US"/>
              </w:rPr>
            </w:pPr>
            <w:r w:rsidRPr="003A4C82">
              <w:rPr>
                <w:rFonts w:cs="Arial"/>
                <w:sz w:val="18"/>
                <w:szCs w:val="18"/>
                <w:lang w:val="en-US"/>
              </w:rPr>
              <w:t>Onderwijskundige en onderwijsadviseur my-academy</w:t>
            </w:r>
          </w:p>
        </w:tc>
      </w:tr>
      <w:tr w:rsidR="00C42509" w:rsidRPr="003A4C82" w14:paraId="3182BB40" w14:textId="77777777" w:rsidTr="00E94776">
        <w:trPr>
          <w:trHeight w:val="567"/>
        </w:trPr>
        <w:tc>
          <w:tcPr>
            <w:tcW w:w="3261" w:type="dxa"/>
            <w:vAlign w:val="center"/>
          </w:tcPr>
          <w:p w14:paraId="0263EBE4" w14:textId="77777777" w:rsidR="00C42509" w:rsidRPr="003A4C82" w:rsidRDefault="00C42509" w:rsidP="003A4C82">
            <w:pPr>
              <w:pStyle w:val="broodtekst"/>
              <w:spacing w:line="240" w:lineRule="auto"/>
              <w:rPr>
                <w:rFonts w:cs="Arial"/>
                <w:sz w:val="18"/>
                <w:szCs w:val="18"/>
                <w:lang w:val="en-US"/>
              </w:rPr>
            </w:pPr>
          </w:p>
          <w:p w14:paraId="4E5D3ECD" w14:textId="77777777" w:rsidR="00745DC6" w:rsidRPr="003A4C82" w:rsidRDefault="00745DC6" w:rsidP="003A4C82">
            <w:pPr>
              <w:pStyle w:val="broodtekst"/>
              <w:spacing w:line="240" w:lineRule="auto"/>
              <w:rPr>
                <w:rFonts w:cs="Arial"/>
                <w:sz w:val="18"/>
                <w:szCs w:val="18"/>
                <w:lang w:val="en-US"/>
              </w:rPr>
            </w:pPr>
          </w:p>
          <w:p w14:paraId="14F032D5" w14:textId="1FB91651" w:rsidR="00745DC6" w:rsidRPr="003A4C82" w:rsidRDefault="00745DC6" w:rsidP="003A4C82">
            <w:pPr>
              <w:pStyle w:val="broodtekst"/>
              <w:spacing w:line="240" w:lineRule="auto"/>
              <w:rPr>
                <w:rFonts w:cs="Arial"/>
                <w:sz w:val="18"/>
                <w:szCs w:val="18"/>
                <w:lang w:val="en-US"/>
              </w:rPr>
            </w:pPr>
          </w:p>
        </w:tc>
        <w:tc>
          <w:tcPr>
            <w:tcW w:w="5244" w:type="dxa"/>
            <w:vAlign w:val="center"/>
          </w:tcPr>
          <w:p w14:paraId="5DDAE4A7" w14:textId="1CD06391" w:rsidR="00C42509" w:rsidRPr="003A4C82" w:rsidRDefault="00C42509" w:rsidP="003A4C82">
            <w:pPr>
              <w:pStyle w:val="broodtekst"/>
              <w:spacing w:line="240" w:lineRule="auto"/>
              <w:rPr>
                <w:rFonts w:cs="Arial"/>
                <w:sz w:val="18"/>
                <w:szCs w:val="18"/>
                <w:lang w:val="en-US"/>
              </w:rPr>
            </w:pPr>
          </w:p>
        </w:tc>
      </w:tr>
    </w:tbl>
    <w:p w14:paraId="7F566541" w14:textId="77777777" w:rsidR="00945B97" w:rsidRPr="003A4C82" w:rsidRDefault="00945B97" w:rsidP="003A4C82">
      <w:pPr>
        <w:pStyle w:val="broodtekst"/>
        <w:spacing w:line="240" w:lineRule="auto"/>
        <w:rPr>
          <w:rFonts w:cs="Arial"/>
          <w:sz w:val="18"/>
          <w:szCs w:val="18"/>
          <w:lang w:val="en-US" w:bidi="or-IN"/>
        </w:rPr>
      </w:pPr>
      <w:bookmarkStart w:id="13" w:name="_Toc354754318"/>
    </w:p>
    <w:p w14:paraId="30777B1B" w14:textId="77777777" w:rsidR="00945B97" w:rsidRPr="003A4C82" w:rsidRDefault="00945B97" w:rsidP="003A4C82">
      <w:pPr>
        <w:pStyle w:val="kop2"/>
        <w:spacing w:line="240" w:lineRule="auto"/>
        <w:rPr>
          <w:rFonts w:cs="Arial"/>
          <w:color w:val="auto"/>
          <w:sz w:val="18"/>
          <w:szCs w:val="18"/>
          <w:lang w:bidi="or-IN"/>
        </w:rPr>
      </w:pPr>
      <w:bookmarkStart w:id="14" w:name="_Toc12701474"/>
      <w:r w:rsidRPr="003A4C82">
        <w:rPr>
          <w:rFonts w:cs="Arial"/>
          <w:color w:val="auto"/>
          <w:sz w:val="18"/>
          <w:szCs w:val="18"/>
          <w:lang w:bidi="or-IN"/>
        </w:rPr>
        <w:t>Planning</w:t>
      </w:r>
      <w:bookmarkEnd w:id="13"/>
      <w:bookmarkEnd w:id="14"/>
    </w:p>
    <w:p w14:paraId="72BA8476" w14:textId="77777777" w:rsidR="00945B97" w:rsidRPr="003A4C82" w:rsidRDefault="00945B97" w:rsidP="003A4C82">
      <w:pPr>
        <w:pStyle w:val="broodtekst"/>
        <w:spacing w:line="240" w:lineRule="auto"/>
        <w:rPr>
          <w:rFonts w:cs="Arial"/>
          <w:sz w:val="18"/>
          <w:szCs w:val="18"/>
          <w:lang w:bidi="or-IN"/>
        </w:rPr>
      </w:pPr>
    </w:p>
    <w:p w14:paraId="493703E5" w14:textId="10BC595E" w:rsidR="00C42509" w:rsidRPr="003A4C82" w:rsidRDefault="005C1341" w:rsidP="003A4C82">
      <w:pPr>
        <w:pStyle w:val="broodtekst"/>
        <w:spacing w:line="240" w:lineRule="auto"/>
        <w:rPr>
          <w:rFonts w:cs="Arial"/>
          <w:sz w:val="18"/>
          <w:szCs w:val="18"/>
        </w:rPr>
      </w:pPr>
      <w:r w:rsidRPr="003A4C82">
        <w:rPr>
          <w:rFonts w:cs="Arial"/>
          <w:sz w:val="18"/>
          <w:szCs w:val="18"/>
        </w:rPr>
        <w:t>De eerste leergang start op 16-9-2019. Er staan er nog 10 gepland in 2019 en er volgen er ook nog minstens 10 of meer in 2020</w:t>
      </w:r>
      <w:r w:rsidR="00ED0856" w:rsidRPr="003A4C82">
        <w:rPr>
          <w:rFonts w:cs="Arial"/>
          <w:sz w:val="18"/>
          <w:szCs w:val="18"/>
        </w:rPr>
        <w:t>. Daarna volgen er nog velen in 2019 en 2020.</w:t>
      </w:r>
    </w:p>
    <w:p w14:paraId="5E9D3212" w14:textId="77777777" w:rsidR="00C42509" w:rsidRPr="003A4C82" w:rsidRDefault="00C42509" w:rsidP="003A4C82">
      <w:pPr>
        <w:pStyle w:val="broodtekst"/>
        <w:spacing w:line="240" w:lineRule="auto"/>
        <w:rPr>
          <w:rFonts w:cs="Arial"/>
          <w:sz w:val="18"/>
          <w:szCs w:val="18"/>
        </w:rPr>
      </w:pPr>
    </w:p>
    <w:p w14:paraId="646F3271" w14:textId="326887A5" w:rsidR="00C42509" w:rsidRPr="003A4C82" w:rsidRDefault="00C42509" w:rsidP="003A4C82">
      <w:pPr>
        <w:spacing w:line="240" w:lineRule="auto"/>
        <w:rPr>
          <w:rFonts w:cs="Arial"/>
          <w:szCs w:val="18"/>
          <w:lang w:bidi="or-IN"/>
        </w:rPr>
      </w:pPr>
    </w:p>
    <w:p w14:paraId="41CCC1DB" w14:textId="14DEAE82" w:rsidR="00B02011" w:rsidRPr="003A4C82" w:rsidRDefault="001D6F7A" w:rsidP="003A4C82">
      <w:pPr>
        <w:pStyle w:val="kop10"/>
        <w:framePr w:h="1242" w:hRule="exact" w:vSpace="0" w:wrap="notBeside" w:vAnchor="page" w:y="1422"/>
        <w:numPr>
          <w:ilvl w:val="0"/>
          <w:numId w:val="9"/>
        </w:numPr>
        <w:tabs>
          <w:tab w:val="clear" w:pos="510"/>
          <w:tab w:val="left" w:pos="567"/>
        </w:tabs>
        <w:spacing w:line="240" w:lineRule="auto"/>
        <w:rPr>
          <w:rFonts w:cs="Arial"/>
          <w:color w:val="00B050"/>
          <w:sz w:val="18"/>
          <w:szCs w:val="18"/>
          <w:lang w:bidi="or-IN"/>
        </w:rPr>
      </w:pPr>
      <w:bookmarkStart w:id="15" w:name="_Toc354754316"/>
      <w:bookmarkStart w:id="16" w:name="_Toc12701475"/>
      <w:bookmarkEnd w:id="15"/>
      <w:r w:rsidRPr="003A4C82">
        <w:rPr>
          <w:rFonts w:cs="Arial"/>
          <w:color w:val="00B050"/>
          <w:sz w:val="18"/>
          <w:szCs w:val="18"/>
          <w:lang w:bidi="or-IN"/>
        </w:rPr>
        <w:lastRenderedPageBreak/>
        <w:t xml:space="preserve">Programma </w:t>
      </w:r>
      <w:r w:rsidR="005C1341" w:rsidRPr="003A4C82">
        <w:rPr>
          <w:rFonts w:cs="Arial"/>
          <w:color w:val="00B050"/>
          <w:sz w:val="18"/>
          <w:szCs w:val="18"/>
          <w:lang w:bidi="or-IN"/>
        </w:rPr>
        <w:t>Leergang</w:t>
      </w:r>
      <w:r w:rsidR="00ED0856" w:rsidRPr="003A4C82">
        <w:rPr>
          <w:rFonts w:cs="Arial"/>
          <w:color w:val="00B050"/>
          <w:sz w:val="18"/>
          <w:szCs w:val="18"/>
          <w:lang w:bidi="or-IN"/>
        </w:rPr>
        <w:t xml:space="preserve"> ‘Versterken van Advieskracht’</w:t>
      </w:r>
      <w:bookmarkEnd w:id="16"/>
    </w:p>
    <w:p w14:paraId="25D4B0A3" w14:textId="77777777" w:rsidR="00F97678" w:rsidRPr="003A4C82" w:rsidRDefault="00F97678" w:rsidP="003A4C82">
      <w:pPr>
        <w:pStyle w:val="broodtekst"/>
        <w:tabs>
          <w:tab w:val="left" w:pos="1550"/>
        </w:tabs>
        <w:spacing w:line="240" w:lineRule="auto"/>
        <w:rPr>
          <w:rFonts w:cs="Arial"/>
          <w:sz w:val="18"/>
          <w:szCs w:val="18"/>
        </w:rPr>
      </w:pPr>
    </w:p>
    <w:p w14:paraId="140B319A" w14:textId="56077B9A" w:rsidR="00B02011" w:rsidRPr="003A4C82" w:rsidRDefault="00B02011" w:rsidP="003A4C82">
      <w:pPr>
        <w:pStyle w:val="broodtekst"/>
        <w:tabs>
          <w:tab w:val="left" w:pos="1550"/>
        </w:tabs>
        <w:spacing w:line="240" w:lineRule="auto"/>
        <w:rPr>
          <w:rFonts w:cs="Arial"/>
          <w:sz w:val="18"/>
          <w:szCs w:val="18"/>
        </w:rPr>
      </w:pPr>
      <w:r w:rsidRPr="003A4C82">
        <w:rPr>
          <w:rFonts w:cs="Arial"/>
          <w:sz w:val="18"/>
          <w:szCs w:val="18"/>
        </w:rPr>
        <w:t>Het programma ziet er als volgt uit</w:t>
      </w:r>
      <w:r w:rsidR="004F16B6" w:rsidRPr="003A4C82">
        <w:rPr>
          <w:rFonts w:cs="Arial"/>
          <w:sz w:val="18"/>
          <w:szCs w:val="18"/>
        </w:rPr>
        <w:t>:</w:t>
      </w:r>
    </w:p>
    <w:p w14:paraId="3355CA7E" w14:textId="77777777" w:rsidR="00905CB5" w:rsidRPr="003A4C82" w:rsidRDefault="00905CB5" w:rsidP="003A4C82">
      <w:pPr>
        <w:pStyle w:val="broodtekst"/>
        <w:tabs>
          <w:tab w:val="left" w:pos="1550"/>
        </w:tabs>
        <w:spacing w:line="240" w:lineRule="auto"/>
        <w:rPr>
          <w:rFonts w:cs="Arial"/>
          <w:sz w:val="18"/>
          <w:szCs w:val="18"/>
        </w:rPr>
      </w:pPr>
    </w:p>
    <w:p w14:paraId="37E88B57" w14:textId="77777777" w:rsidR="00E91800" w:rsidRPr="003A4C82" w:rsidRDefault="00E91800" w:rsidP="003A4C82">
      <w:pPr>
        <w:spacing w:line="240" w:lineRule="auto"/>
        <w:rPr>
          <w:rFonts w:cs="Arial"/>
          <w:szCs w:val="18"/>
        </w:rPr>
      </w:pPr>
    </w:p>
    <w:tbl>
      <w:tblPr>
        <w:tblStyle w:val="Tabelraster"/>
        <w:tblW w:w="0" w:type="auto"/>
        <w:tblLook w:val="04A0" w:firstRow="1" w:lastRow="0" w:firstColumn="1" w:lastColumn="0" w:noHBand="0" w:noVBand="1"/>
      </w:tblPr>
      <w:tblGrid>
        <w:gridCol w:w="2263"/>
        <w:gridCol w:w="5529"/>
      </w:tblGrid>
      <w:tr w:rsidR="00E91800" w:rsidRPr="003A4C82" w14:paraId="652B9FFE" w14:textId="77777777" w:rsidTr="00166D16">
        <w:tc>
          <w:tcPr>
            <w:tcW w:w="2263" w:type="dxa"/>
            <w:tcBorders>
              <w:bottom w:val="single" w:sz="4" w:space="0" w:color="auto"/>
            </w:tcBorders>
            <w:shd w:val="clear" w:color="auto" w:fill="00B050"/>
          </w:tcPr>
          <w:p w14:paraId="6F365674" w14:textId="77777777" w:rsidR="00E91800" w:rsidRPr="003A4C82" w:rsidRDefault="00E91800" w:rsidP="003A4C82">
            <w:pPr>
              <w:spacing w:line="240" w:lineRule="auto"/>
              <w:rPr>
                <w:rFonts w:cs="Arial"/>
                <w:szCs w:val="18"/>
              </w:rPr>
            </w:pPr>
          </w:p>
          <w:p w14:paraId="42D4DA38" w14:textId="77777777" w:rsidR="00712E4D" w:rsidRPr="003A4C82" w:rsidRDefault="00E91800" w:rsidP="003A4C82">
            <w:pPr>
              <w:spacing w:line="240" w:lineRule="auto"/>
              <w:rPr>
                <w:rFonts w:cs="Arial"/>
                <w:szCs w:val="18"/>
              </w:rPr>
            </w:pPr>
            <w:r w:rsidRPr="003A4C82">
              <w:rPr>
                <w:rFonts w:cs="Arial"/>
                <w:szCs w:val="18"/>
              </w:rPr>
              <w:t xml:space="preserve">Tijden </w:t>
            </w:r>
            <w:r w:rsidR="003C5992" w:rsidRPr="003A4C82">
              <w:rPr>
                <w:rFonts w:cs="Arial"/>
                <w:szCs w:val="18"/>
              </w:rPr>
              <w:t xml:space="preserve"> </w:t>
            </w:r>
          </w:p>
          <w:p w14:paraId="129F95C8" w14:textId="5447AFC7" w:rsidR="00E91800" w:rsidRPr="003A4C82" w:rsidRDefault="00E91800" w:rsidP="003A4C82">
            <w:pPr>
              <w:spacing w:line="240" w:lineRule="auto"/>
              <w:rPr>
                <w:rFonts w:cs="Arial"/>
                <w:szCs w:val="18"/>
              </w:rPr>
            </w:pPr>
          </w:p>
          <w:p w14:paraId="0F41D407" w14:textId="77777777" w:rsidR="00E91800" w:rsidRPr="003A4C82" w:rsidRDefault="00E91800" w:rsidP="003A4C82">
            <w:pPr>
              <w:spacing w:line="240" w:lineRule="auto"/>
              <w:rPr>
                <w:rFonts w:cs="Arial"/>
                <w:szCs w:val="18"/>
              </w:rPr>
            </w:pPr>
          </w:p>
        </w:tc>
        <w:tc>
          <w:tcPr>
            <w:tcW w:w="5529" w:type="dxa"/>
            <w:shd w:val="clear" w:color="auto" w:fill="00B050"/>
          </w:tcPr>
          <w:p w14:paraId="6B6FD720" w14:textId="77777777" w:rsidR="00E91800" w:rsidRPr="003A4C82" w:rsidRDefault="00E91800" w:rsidP="003A4C82">
            <w:pPr>
              <w:spacing w:line="240" w:lineRule="auto"/>
              <w:rPr>
                <w:rFonts w:cs="Arial"/>
                <w:szCs w:val="18"/>
              </w:rPr>
            </w:pPr>
          </w:p>
          <w:p w14:paraId="3C9CC483" w14:textId="77777777" w:rsidR="00E91800" w:rsidRPr="003A4C82" w:rsidRDefault="00E91800" w:rsidP="003A4C82">
            <w:pPr>
              <w:spacing w:line="240" w:lineRule="auto"/>
              <w:rPr>
                <w:rFonts w:cs="Arial"/>
                <w:szCs w:val="18"/>
              </w:rPr>
            </w:pPr>
            <w:r w:rsidRPr="003A4C82">
              <w:rPr>
                <w:rFonts w:cs="Arial"/>
                <w:szCs w:val="18"/>
              </w:rPr>
              <w:t>Programmaonderdeel</w:t>
            </w:r>
          </w:p>
        </w:tc>
      </w:tr>
      <w:tr w:rsidR="00E91800" w:rsidRPr="003A4C82" w14:paraId="4D13EA2B" w14:textId="77777777" w:rsidTr="00166D16">
        <w:tc>
          <w:tcPr>
            <w:tcW w:w="2263" w:type="dxa"/>
            <w:shd w:val="clear" w:color="auto" w:fill="00B050"/>
          </w:tcPr>
          <w:p w14:paraId="520E4AC3" w14:textId="2DD03DBC" w:rsidR="00E91800" w:rsidRPr="003A4C82" w:rsidRDefault="00E91800" w:rsidP="003A4C82">
            <w:pPr>
              <w:spacing w:line="240" w:lineRule="auto"/>
              <w:rPr>
                <w:rFonts w:cs="Arial"/>
                <w:szCs w:val="18"/>
              </w:rPr>
            </w:pPr>
          </w:p>
        </w:tc>
        <w:tc>
          <w:tcPr>
            <w:tcW w:w="5529" w:type="dxa"/>
          </w:tcPr>
          <w:p w14:paraId="1D1C2311" w14:textId="77777777" w:rsidR="00E23D32" w:rsidRDefault="00E23D32" w:rsidP="003A4C82">
            <w:pPr>
              <w:pStyle w:val="Koptekst"/>
              <w:spacing w:line="240" w:lineRule="auto"/>
              <w:rPr>
                <w:rFonts w:cs="Lucida Sans Unicode"/>
                <w:szCs w:val="18"/>
              </w:rPr>
            </w:pPr>
          </w:p>
          <w:p w14:paraId="5E4F219E" w14:textId="5B7A076F" w:rsidR="00E23D32" w:rsidRPr="00E23D32" w:rsidRDefault="00E23D32" w:rsidP="003A4C82">
            <w:pPr>
              <w:pStyle w:val="Koptekst"/>
              <w:spacing w:line="240" w:lineRule="auto"/>
              <w:rPr>
                <w:rFonts w:cs="Lucida Sans Unicode"/>
                <w:b/>
                <w:szCs w:val="18"/>
              </w:rPr>
            </w:pPr>
            <w:r w:rsidRPr="00E23D32">
              <w:rPr>
                <w:rFonts w:cs="Lucida Sans Unicode"/>
                <w:b/>
                <w:szCs w:val="18"/>
              </w:rPr>
              <w:t>Ervariumtraining ‘Advieskracht als Onderscheid’</w:t>
            </w:r>
          </w:p>
          <w:p w14:paraId="56150EEA" w14:textId="1CC9A3B6" w:rsidR="005C1341" w:rsidRPr="003A4C82" w:rsidRDefault="005C1341" w:rsidP="003A4C82">
            <w:pPr>
              <w:pStyle w:val="Koptekst"/>
              <w:spacing w:line="240" w:lineRule="auto"/>
              <w:rPr>
                <w:rFonts w:cs="Lucida Sans Unicode"/>
                <w:szCs w:val="18"/>
              </w:rPr>
            </w:pPr>
            <w:r w:rsidRPr="003A4C82">
              <w:rPr>
                <w:rFonts w:cs="Lucida Sans Unicode"/>
                <w:szCs w:val="18"/>
              </w:rPr>
              <w:t>Een training met een hoge dynamiek, stevig tempo en anders dan anders. Ervaren en plezier in het leren staan centraal. De training wordt in twee ‘losse’ dagen verzorgd: een eerste dag van 3 dagdelen (ochtend, middag, deel avond) en een tweede dag van 2 dagdelen (ochtend en middag).</w:t>
            </w:r>
          </w:p>
          <w:p w14:paraId="00E9F889" w14:textId="18E17A1A" w:rsidR="005C1341" w:rsidRPr="003A4C82" w:rsidRDefault="005C1341" w:rsidP="003A4C82">
            <w:pPr>
              <w:pStyle w:val="Koptekst"/>
              <w:spacing w:line="240" w:lineRule="auto"/>
              <w:rPr>
                <w:rFonts w:cs="Lucida Sans Unicode"/>
                <w:szCs w:val="18"/>
              </w:rPr>
            </w:pPr>
            <w:r w:rsidRPr="003A4C82">
              <w:rPr>
                <w:rFonts w:cs="Lucida Sans Unicode"/>
                <w:szCs w:val="18"/>
              </w:rPr>
              <w:t>De deelnemersgroepen worden zoveel mogelijk samengesteld vanuit in (huidige of toekomstige) praktijk samenwerkende klantenteams. Onderstaand hebben wij een voorbeeldtraject uitgewerkt.</w:t>
            </w:r>
          </w:p>
          <w:p w14:paraId="7895761F" w14:textId="5B6DAB43" w:rsidR="005C1341" w:rsidRPr="003A4C82" w:rsidRDefault="005C1341" w:rsidP="003A4C82">
            <w:pPr>
              <w:pStyle w:val="Koptekst"/>
              <w:spacing w:line="240" w:lineRule="auto"/>
              <w:rPr>
                <w:rFonts w:cs="Lucida Sans Unicode"/>
                <w:szCs w:val="18"/>
              </w:rPr>
            </w:pPr>
            <w:r w:rsidRPr="003A4C82">
              <w:rPr>
                <w:rFonts w:cs="Lucida Sans Unicode"/>
                <w:szCs w:val="18"/>
              </w:rPr>
              <w:t>De deelnemers krijgen vooraf een individuele intake.</w:t>
            </w:r>
          </w:p>
          <w:p w14:paraId="041C4F1E" w14:textId="020945BA" w:rsidR="00823C3A" w:rsidRPr="003A4C82" w:rsidRDefault="00823C3A" w:rsidP="003A4C82">
            <w:pPr>
              <w:spacing w:line="240" w:lineRule="auto"/>
              <w:rPr>
                <w:szCs w:val="18"/>
              </w:rPr>
            </w:pPr>
          </w:p>
        </w:tc>
      </w:tr>
      <w:tr w:rsidR="00E91800" w:rsidRPr="003A4C82" w14:paraId="4D327881" w14:textId="77777777" w:rsidTr="00166D16">
        <w:tc>
          <w:tcPr>
            <w:tcW w:w="2263" w:type="dxa"/>
            <w:shd w:val="clear" w:color="auto" w:fill="00B050"/>
          </w:tcPr>
          <w:p w14:paraId="7D12395C" w14:textId="77777777" w:rsidR="00FD0D54" w:rsidRPr="003A4C82" w:rsidRDefault="005C1341" w:rsidP="003A4C82">
            <w:pPr>
              <w:spacing w:line="240" w:lineRule="auto"/>
              <w:rPr>
                <w:rFonts w:cs="Arial"/>
                <w:b/>
                <w:szCs w:val="18"/>
              </w:rPr>
            </w:pPr>
            <w:r w:rsidRPr="003A4C82">
              <w:rPr>
                <w:rFonts w:cs="Arial"/>
                <w:b/>
                <w:szCs w:val="18"/>
              </w:rPr>
              <w:t>Dag 1</w:t>
            </w:r>
          </w:p>
          <w:p w14:paraId="1F05FE41" w14:textId="3F2F890A" w:rsidR="00E91800" w:rsidRPr="003A4C82" w:rsidRDefault="00E91800" w:rsidP="003A4C82">
            <w:pPr>
              <w:spacing w:line="240" w:lineRule="auto"/>
              <w:rPr>
                <w:rFonts w:cs="Arial"/>
                <w:szCs w:val="18"/>
              </w:rPr>
            </w:pPr>
          </w:p>
        </w:tc>
        <w:tc>
          <w:tcPr>
            <w:tcW w:w="5529" w:type="dxa"/>
          </w:tcPr>
          <w:p w14:paraId="360A88E5" w14:textId="27B34A77" w:rsidR="00823C3A" w:rsidRPr="003A4C82" w:rsidRDefault="00823C3A" w:rsidP="003A4C82">
            <w:pPr>
              <w:spacing w:line="240" w:lineRule="auto"/>
              <w:rPr>
                <w:rFonts w:cs="Arial"/>
                <w:szCs w:val="18"/>
              </w:rPr>
            </w:pPr>
          </w:p>
        </w:tc>
      </w:tr>
      <w:tr w:rsidR="002E5296" w:rsidRPr="003A4C82" w14:paraId="44850C42" w14:textId="77777777" w:rsidTr="00166D16">
        <w:tc>
          <w:tcPr>
            <w:tcW w:w="2263" w:type="dxa"/>
            <w:shd w:val="clear" w:color="auto" w:fill="00B050"/>
          </w:tcPr>
          <w:p w14:paraId="3109086F" w14:textId="77777777" w:rsidR="005C1341" w:rsidRPr="003A4C82" w:rsidRDefault="005C1341" w:rsidP="003A4C82">
            <w:pPr>
              <w:spacing w:line="240" w:lineRule="auto"/>
              <w:rPr>
                <w:rFonts w:cs="Arial"/>
                <w:szCs w:val="18"/>
              </w:rPr>
            </w:pPr>
            <w:r w:rsidRPr="003A4C82">
              <w:rPr>
                <w:rFonts w:cs="Arial"/>
                <w:szCs w:val="18"/>
              </w:rPr>
              <w:t>9.00</w:t>
            </w:r>
            <w:r w:rsidR="00941E7B" w:rsidRPr="003A4C82">
              <w:rPr>
                <w:rFonts w:cs="Arial"/>
                <w:szCs w:val="18"/>
              </w:rPr>
              <w:t xml:space="preserve"> </w:t>
            </w:r>
            <w:r w:rsidR="00CC3368" w:rsidRPr="003A4C82">
              <w:rPr>
                <w:rFonts w:cs="Arial"/>
                <w:szCs w:val="18"/>
              </w:rPr>
              <w:t>–</w:t>
            </w:r>
            <w:r w:rsidR="00941E7B" w:rsidRPr="003A4C82">
              <w:rPr>
                <w:rFonts w:cs="Arial"/>
                <w:szCs w:val="18"/>
              </w:rPr>
              <w:t xml:space="preserve"> </w:t>
            </w:r>
            <w:r w:rsidRPr="003A4C82">
              <w:rPr>
                <w:rFonts w:cs="Arial"/>
                <w:szCs w:val="18"/>
              </w:rPr>
              <w:t>12.30</w:t>
            </w:r>
            <w:r w:rsidR="00E94776" w:rsidRPr="003A4C82">
              <w:rPr>
                <w:rFonts w:cs="Arial"/>
                <w:szCs w:val="18"/>
              </w:rPr>
              <w:t xml:space="preserve"> </w:t>
            </w:r>
            <w:r w:rsidR="002E5296" w:rsidRPr="003A4C82">
              <w:rPr>
                <w:rFonts w:cs="Arial"/>
                <w:szCs w:val="18"/>
              </w:rPr>
              <w:t>uur</w:t>
            </w:r>
          </w:p>
          <w:p w14:paraId="76E2FFEE" w14:textId="77777777" w:rsidR="005C1341" w:rsidRPr="003A4C82" w:rsidRDefault="005C1341" w:rsidP="003A4C82">
            <w:pPr>
              <w:spacing w:line="240" w:lineRule="auto"/>
              <w:rPr>
                <w:rFonts w:cs="Arial"/>
                <w:szCs w:val="18"/>
              </w:rPr>
            </w:pPr>
          </w:p>
          <w:p w14:paraId="2C0704E8" w14:textId="15B78081" w:rsidR="002E5296" w:rsidRPr="003A4C82" w:rsidRDefault="005C1341" w:rsidP="003A4C82">
            <w:pPr>
              <w:spacing w:line="240" w:lineRule="auto"/>
              <w:rPr>
                <w:rFonts w:cs="Arial"/>
                <w:szCs w:val="18"/>
              </w:rPr>
            </w:pPr>
            <w:r w:rsidRPr="003A4C82">
              <w:rPr>
                <w:rFonts w:cs="Arial"/>
                <w:szCs w:val="18"/>
              </w:rPr>
              <w:t>Kwartier koffiepauze</w:t>
            </w:r>
          </w:p>
        </w:tc>
        <w:tc>
          <w:tcPr>
            <w:tcW w:w="5529" w:type="dxa"/>
          </w:tcPr>
          <w:p w14:paraId="6F7464DB" w14:textId="77777777" w:rsidR="005C1341" w:rsidRPr="003A4C82" w:rsidRDefault="005C1341" w:rsidP="003A4C82">
            <w:pPr>
              <w:pStyle w:val="Koptekst"/>
              <w:spacing w:line="240" w:lineRule="auto"/>
              <w:rPr>
                <w:rFonts w:cs="Lucida Sans Unicode"/>
                <w:szCs w:val="18"/>
              </w:rPr>
            </w:pPr>
            <w:r w:rsidRPr="003A4C82">
              <w:rPr>
                <w:rFonts w:cs="Lucida Sans Unicode"/>
                <w:b/>
                <w:i/>
                <w:szCs w:val="18"/>
              </w:rPr>
              <w:t>Ochtendmodule dag 1: Gedrag als Sleutelfactor</w:t>
            </w:r>
          </w:p>
          <w:p w14:paraId="5F4E0EFB" w14:textId="77777777" w:rsidR="005C1341" w:rsidRPr="003A4C82" w:rsidRDefault="005C1341" w:rsidP="003A4C82">
            <w:pPr>
              <w:pStyle w:val="Koptekst"/>
              <w:spacing w:line="240" w:lineRule="auto"/>
              <w:rPr>
                <w:rFonts w:cs="Lucida Sans Unicode"/>
                <w:szCs w:val="18"/>
              </w:rPr>
            </w:pPr>
            <w:r w:rsidRPr="003A4C82">
              <w:rPr>
                <w:rFonts w:cs="Lucida Sans Unicode"/>
                <w:szCs w:val="18"/>
              </w:rPr>
              <w:t>Met het gedragsmodel van Jung (de basis onder DISC en Lumina) als basis vragen wij het team een aantal opdrachten uit te voeren waarvoor teamwork nodig is. Elke opdracht ondersteunt het bewust worden en ervaren van de kracht van gedrag en de eigen gedragsstijlen uit de individuele Gedragsanalyse. De essentie is om zelf gedrag bewust te kunnen waarnemen en te bepalen wat er nodig is om in de interactie met de ander tot maximale effectiviteit te komen. Tijdens deze module krijgen de deelnemers ook hun gedragsanalyse uitgereikt en toegelicht. Tevens delen wij hier het teamprofiel. Hiermee wordt zichtbaar waar de sterktes, zwaktes en eventueel ontwikkelmogelijkheden van het team liggen.</w:t>
            </w:r>
          </w:p>
          <w:p w14:paraId="2453F905" w14:textId="480CD428" w:rsidR="00823C3A" w:rsidRPr="003A4C82" w:rsidRDefault="00823C3A" w:rsidP="003A4C82">
            <w:pPr>
              <w:spacing w:line="240" w:lineRule="auto"/>
              <w:rPr>
                <w:rFonts w:cs="Arial"/>
                <w:szCs w:val="18"/>
              </w:rPr>
            </w:pPr>
          </w:p>
        </w:tc>
      </w:tr>
      <w:tr w:rsidR="00E91800" w:rsidRPr="003A4C82" w14:paraId="5DB02D59" w14:textId="77777777" w:rsidTr="00166D16">
        <w:tc>
          <w:tcPr>
            <w:tcW w:w="2263" w:type="dxa"/>
            <w:shd w:val="clear" w:color="auto" w:fill="00B050"/>
          </w:tcPr>
          <w:p w14:paraId="26B078DD" w14:textId="5CBD1D2F" w:rsidR="00E91800" w:rsidRPr="003A4C82" w:rsidRDefault="0053146E" w:rsidP="003A4C82">
            <w:pPr>
              <w:spacing w:line="240" w:lineRule="auto"/>
              <w:rPr>
                <w:rFonts w:cs="Arial"/>
                <w:szCs w:val="18"/>
              </w:rPr>
            </w:pPr>
            <w:r w:rsidRPr="003A4C82">
              <w:rPr>
                <w:rFonts w:cs="Arial"/>
                <w:szCs w:val="18"/>
              </w:rPr>
              <w:t>12.30 – 13.0</w:t>
            </w:r>
            <w:r w:rsidR="00EE263C" w:rsidRPr="003A4C82">
              <w:rPr>
                <w:rFonts w:cs="Arial"/>
                <w:szCs w:val="18"/>
              </w:rPr>
              <w:t>0</w:t>
            </w:r>
            <w:r w:rsidR="00132633" w:rsidRPr="003A4C82">
              <w:rPr>
                <w:rFonts w:cs="Arial"/>
                <w:szCs w:val="18"/>
              </w:rPr>
              <w:t xml:space="preserve"> uur</w:t>
            </w:r>
          </w:p>
        </w:tc>
        <w:tc>
          <w:tcPr>
            <w:tcW w:w="5529" w:type="dxa"/>
          </w:tcPr>
          <w:p w14:paraId="532F6E88" w14:textId="3442DF30" w:rsidR="00823C3A" w:rsidRPr="003A4C82" w:rsidRDefault="00823C3A" w:rsidP="003A4C82">
            <w:pPr>
              <w:spacing w:line="240" w:lineRule="auto"/>
              <w:rPr>
                <w:rFonts w:cs="Arial"/>
                <w:szCs w:val="18"/>
              </w:rPr>
            </w:pPr>
          </w:p>
        </w:tc>
      </w:tr>
      <w:tr w:rsidR="00155063" w:rsidRPr="003A4C82" w14:paraId="01804E04" w14:textId="77777777" w:rsidTr="00166D16">
        <w:tc>
          <w:tcPr>
            <w:tcW w:w="2263" w:type="dxa"/>
            <w:shd w:val="clear" w:color="auto" w:fill="00B050"/>
          </w:tcPr>
          <w:p w14:paraId="128EA46D" w14:textId="063E85FE" w:rsidR="00155063" w:rsidRPr="003A4C82" w:rsidRDefault="0053146E" w:rsidP="003A4C82">
            <w:pPr>
              <w:spacing w:line="240" w:lineRule="auto"/>
              <w:rPr>
                <w:rFonts w:cs="Arial"/>
                <w:szCs w:val="18"/>
              </w:rPr>
            </w:pPr>
            <w:r w:rsidRPr="003A4C82">
              <w:rPr>
                <w:rFonts w:cs="Arial"/>
                <w:szCs w:val="18"/>
              </w:rPr>
              <w:t>13.00 – 16.30 uur</w:t>
            </w:r>
          </w:p>
        </w:tc>
        <w:tc>
          <w:tcPr>
            <w:tcW w:w="5529" w:type="dxa"/>
          </w:tcPr>
          <w:p w14:paraId="5E156D03" w14:textId="77777777" w:rsidR="0053146E" w:rsidRPr="003A4C82" w:rsidRDefault="0053146E" w:rsidP="003A4C82">
            <w:pPr>
              <w:pStyle w:val="Koptekst"/>
              <w:spacing w:line="240" w:lineRule="auto"/>
              <w:rPr>
                <w:rFonts w:cs="Lucida Sans Unicode"/>
                <w:b/>
                <w:i/>
                <w:szCs w:val="18"/>
              </w:rPr>
            </w:pPr>
            <w:r w:rsidRPr="003A4C82">
              <w:rPr>
                <w:rFonts w:cs="Lucida Sans Unicode"/>
                <w:b/>
                <w:i/>
                <w:szCs w:val="18"/>
              </w:rPr>
              <w:t>Middagmodule dag 1: Attitude van Dienstverleners</w:t>
            </w:r>
          </w:p>
          <w:p w14:paraId="7703FD3B"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 xml:space="preserve">Deze module richt zich op de ontwikkeling van een brede en oprechte interesse in de relatie en het wegnemen van de natuurlijke belemmeringen die deze interesse in de weg staan. </w:t>
            </w:r>
          </w:p>
          <w:p w14:paraId="6F16A4E9" w14:textId="77777777" w:rsidR="0053146E" w:rsidRPr="003A4C82" w:rsidRDefault="0053146E" w:rsidP="003A4C82">
            <w:pPr>
              <w:pStyle w:val="Koptekst"/>
              <w:spacing w:line="240" w:lineRule="auto"/>
              <w:rPr>
                <w:rFonts w:cs="Lucida Sans Unicode"/>
                <w:szCs w:val="18"/>
              </w:rPr>
            </w:pPr>
          </w:p>
          <w:p w14:paraId="52C16ED0"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Wij hanteren een prikkelende en confronterende visie op de risico’s van gespeelde interesse, oppervlakkigheid en neutraliteit. Met respect en aandacht voor het leerproces per deelnemer bouwen wij aan het vermogen om gelijkwaardige relaties op te bouwen, gebaseerd op oprechte interesse voor de klant. Hierdoor wordt de persoonlijke invloed van de medewerker op het bereiken van een vertrouwensrelatie binnen en buiten het huidige netwerk met sprongen vergroot.</w:t>
            </w:r>
          </w:p>
          <w:p w14:paraId="61C4F841" w14:textId="77777777" w:rsidR="0053146E" w:rsidRPr="003A4C82" w:rsidRDefault="0053146E" w:rsidP="003A4C82">
            <w:pPr>
              <w:pStyle w:val="Koptekst"/>
              <w:spacing w:line="240" w:lineRule="auto"/>
              <w:rPr>
                <w:rFonts w:cs="Lucida Sans Unicode"/>
                <w:szCs w:val="18"/>
              </w:rPr>
            </w:pPr>
          </w:p>
          <w:p w14:paraId="5C74B585" w14:textId="23B4AC0D" w:rsidR="0053146E" w:rsidRPr="003A4C82" w:rsidRDefault="0053146E" w:rsidP="003A4C82">
            <w:pPr>
              <w:pStyle w:val="Koptekst"/>
              <w:spacing w:line="240" w:lineRule="auto"/>
              <w:rPr>
                <w:rFonts w:cs="Lucida Sans Unicode"/>
                <w:szCs w:val="18"/>
              </w:rPr>
            </w:pPr>
            <w:r w:rsidRPr="003A4C82">
              <w:rPr>
                <w:rFonts w:cs="Lucida Sans Unicode"/>
                <w:szCs w:val="18"/>
              </w:rPr>
              <w:lastRenderedPageBreak/>
              <w:t>Door de combinatie van training en behandeling van actuele cases worden de volgende persoonlijkheid- en contactvaardigheidselementen geanalyseerd, gecorrigeerd en getraind:</w:t>
            </w:r>
          </w:p>
          <w:p w14:paraId="02F59DD5" w14:textId="090CAB91" w:rsidR="0053146E" w:rsidRPr="003A4C82" w:rsidRDefault="0053146E" w:rsidP="003A4C82">
            <w:pPr>
              <w:pStyle w:val="Koptekst"/>
              <w:numPr>
                <w:ilvl w:val="0"/>
                <w:numId w:val="27"/>
              </w:numPr>
              <w:spacing w:line="240" w:lineRule="auto"/>
              <w:rPr>
                <w:rFonts w:cs="Lucida Sans Unicode"/>
                <w:szCs w:val="18"/>
              </w:rPr>
            </w:pPr>
            <w:r w:rsidRPr="003A4C82">
              <w:rPr>
                <w:rFonts w:cs="Lucida Sans Unicode"/>
                <w:szCs w:val="18"/>
              </w:rPr>
              <w:t>Mentale instelling</w:t>
            </w:r>
          </w:p>
          <w:p w14:paraId="6AFCC092" w14:textId="6CB0DD6D" w:rsidR="0053146E" w:rsidRPr="003A4C82" w:rsidRDefault="0053146E" w:rsidP="003A4C82">
            <w:pPr>
              <w:pStyle w:val="Koptekst"/>
              <w:numPr>
                <w:ilvl w:val="0"/>
                <w:numId w:val="27"/>
              </w:numPr>
              <w:spacing w:line="240" w:lineRule="auto"/>
              <w:rPr>
                <w:rFonts w:cs="Lucida Sans Unicode"/>
                <w:szCs w:val="18"/>
              </w:rPr>
            </w:pPr>
            <w:r w:rsidRPr="003A4C82">
              <w:rPr>
                <w:rFonts w:cs="Lucida Sans Unicode"/>
                <w:szCs w:val="18"/>
              </w:rPr>
              <w:t>Persoonlijke invloed</w:t>
            </w:r>
          </w:p>
          <w:p w14:paraId="582B7DD5" w14:textId="77777777" w:rsidR="0053146E" w:rsidRPr="003A4C82" w:rsidRDefault="0053146E" w:rsidP="003A4C82">
            <w:pPr>
              <w:pStyle w:val="Koptekst"/>
              <w:numPr>
                <w:ilvl w:val="0"/>
                <w:numId w:val="27"/>
              </w:numPr>
              <w:spacing w:line="240" w:lineRule="auto"/>
              <w:rPr>
                <w:rFonts w:cs="Lucida Sans Unicode"/>
                <w:szCs w:val="18"/>
              </w:rPr>
            </w:pPr>
            <w:r w:rsidRPr="003A4C82">
              <w:rPr>
                <w:rFonts w:cs="Lucida Sans Unicode"/>
                <w:szCs w:val="18"/>
              </w:rPr>
              <w:t>Opheffen van gevoelsmatige blokkades</w:t>
            </w:r>
          </w:p>
          <w:p w14:paraId="3F290136" w14:textId="77777777" w:rsidR="0053146E" w:rsidRPr="003A4C82" w:rsidRDefault="0053146E" w:rsidP="003A4C82">
            <w:pPr>
              <w:pStyle w:val="Koptekst"/>
              <w:numPr>
                <w:ilvl w:val="0"/>
                <w:numId w:val="27"/>
              </w:numPr>
              <w:spacing w:line="240" w:lineRule="auto"/>
              <w:rPr>
                <w:rFonts w:cs="Lucida Sans Unicode"/>
                <w:szCs w:val="18"/>
              </w:rPr>
            </w:pPr>
            <w:r w:rsidRPr="003A4C82">
              <w:rPr>
                <w:rFonts w:cs="Lucida Sans Unicode"/>
                <w:szCs w:val="18"/>
              </w:rPr>
              <w:t>Contactkwaliteit</w:t>
            </w:r>
          </w:p>
          <w:p w14:paraId="1B302EDD" w14:textId="77777777" w:rsidR="0053146E" w:rsidRPr="003A4C82" w:rsidRDefault="0053146E" w:rsidP="003A4C82">
            <w:pPr>
              <w:pStyle w:val="Koptekst"/>
              <w:numPr>
                <w:ilvl w:val="0"/>
                <w:numId w:val="27"/>
              </w:numPr>
              <w:spacing w:line="240" w:lineRule="auto"/>
              <w:rPr>
                <w:rFonts w:cs="Lucida Sans Unicode"/>
                <w:szCs w:val="18"/>
              </w:rPr>
            </w:pPr>
            <w:r w:rsidRPr="003A4C82">
              <w:rPr>
                <w:rFonts w:cs="Lucida Sans Unicode"/>
                <w:szCs w:val="18"/>
              </w:rPr>
              <w:t>Enthousiasme, uitstraling</w:t>
            </w:r>
          </w:p>
          <w:p w14:paraId="7F9D14B0" w14:textId="7FA25B33" w:rsidR="0053146E" w:rsidRPr="003A4C82" w:rsidRDefault="0053146E" w:rsidP="003A4C82">
            <w:pPr>
              <w:pStyle w:val="Koptekst"/>
              <w:numPr>
                <w:ilvl w:val="0"/>
                <w:numId w:val="27"/>
              </w:numPr>
              <w:spacing w:line="240" w:lineRule="auto"/>
              <w:rPr>
                <w:rFonts w:cs="Lucida Sans Unicode"/>
                <w:szCs w:val="18"/>
              </w:rPr>
            </w:pPr>
            <w:r w:rsidRPr="003A4C82">
              <w:rPr>
                <w:rFonts w:cs="Lucida Sans Unicode"/>
                <w:szCs w:val="18"/>
              </w:rPr>
              <w:t>Werkelijke interesse</w:t>
            </w:r>
          </w:p>
          <w:p w14:paraId="0A1294CC" w14:textId="77777777" w:rsidR="0053146E" w:rsidRPr="003A4C82" w:rsidRDefault="0053146E" w:rsidP="003A4C82">
            <w:pPr>
              <w:pStyle w:val="Koptekst"/>
              <w:spacing w:line="240" w:lineRule="auto"/>
              <w:rPr>
                <w:rFonts w:cs="Lucida Sans Unicode"/>
                <w:szCs w:val="18"/>
              </w:rPr>
            </w:pPr>
          </w:p>
          <w:p w14:paraId="482FB200"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De gehele dag wordt vormgegeven rondom concrete praktijk- en klantsituaties, waarbij wij naast korte theoretische inleidingen vooral werken op basis van veel korte, intensieve oefenmomenten. De focus ligt tijdens deze eerste dag primair op houding en gedrag, waar wij op dag 2 vooral zullen focussen op vaardigheden en het proces van verkoop/accountmanagement.</w:t>
            </w:r>
          </w:p>
          <w:p w14:paraId="0546A04D" w14:textId="3D7DA91C" w:rsidR="00823C3A" w:rsidRPr="003A4C82" w:rsidRDefault="00823C3A" w:rsidP="003A4C82">
            <w:pPr>
              <w:spacing w:line="240" w:lineRule="auto"/>
              <w:rPr>
                <w:rFonts w:cs="Arial"/>
                <w:szCs w:val="18"/>
              </w:rPr>
            </w:pPr>
          </w:p>
        </w:tc>
      </w:tr>
      <w:tr w:rsidR="00ED0856" w:rsidRPr="003A4C82" w14:paraId="0A0741C7" w14:textId="77777777" w:rsidTr="00166D16">
        <w:tc>
          <w:tcPr>
            <w:tcW w:w="2263" w:type="dxa"/>
            <w:shd w:val="clear" w:color="auto" w:fill="00B050"/>
          </w:tcPr>
          <w:p w14:paraId="45DE43D4" w14:textId="5A8E4CB3" w:rsidR="00ED0856" w:rsidRPr="003A4C82" w:rsidRDefault="0053146E" w:rsidP="003A4C82">
            <w:pPr>
              <w:spacing w:line="240" w:lineRule="auto"/>
              <w:rPr>
                <w:rFonts w:cs="Arial"/>
                <w:szCs w:val="18"/>
              </w:rPr>
            </w:pPr>
            <w:r w:rsidRPr="003A4C82">
              <w:rPr>
                <w:rFonts w:cs="Arial"/>
                <w:szCs w:val="18"/>
              </w:rPr>
              <w:lastRenderedPageBreak/>
              <w:t>16.00 – 16.30 uur</w:t>
            </w:r>
          </w:p>
        </w:tc>
        <w:tc>
          <w:tcPr>
            <w:tcW w:w="5529" w:type="dxa"/>
          </w:tcPr>
          <w:p w14:paraId="7ADCF746" w14:textId="58D9CB88" w:rsidR="00ED0856" w:rsidRPr="003A4C82" w:rsidRDefault="0053146E" w:rsidP="003A4C82">
            <w:pPr>
              <w:spacing w:line="240" w:lineRule="auto"/>
              <w:rPr>
                <w:rFonts w:cs="Arial"/>
                <w:szCs w:val="18"/>
              </w:rPr>
            </w:pPr>
            <w:r w:rsidRPr="003A4C82">
              <w:rPr>
                <w:rFonts w:cs="Arial"/>
                <w:szCs w:val="18"/>
              </w:rPr>
              <w:t>pauze</w:t>
            </w:r>
          </w:p>
        </w:tc>
      </w:tr>
      <w:tr w:rsidR="00ED0856" w:rsidRPr="003A4C82" w14:paraId="17493FAA" w14:textId="77777777" w:rsidTr="00166D16">
        <w:tc>
          <w:tcPr>
            <w:tcW w:w="2263" w:type="dxa"/>
            <w:shd w:val="clear" w:color="auto" w:fill="00B050"/>
          </w:tcPr>
          <w:p w14:paraId="4B5CE4A1" w14:textId="77777777" w:rsidR="0053146E" w:rsidRPr="003A4C82" w:rsidRDefault="0053146E" w:rsidP="003A4C82">
            <w:pPr>
              <w:spacing w:line="240" w:lineRule="auto"/>
              <w:rPr>
                <w:rFonts w:cs="Arial"/>
                <w:szCs w:val="18"/>
              </w:rPr>
            </w:pPr>
            <w:r w:rsidRPr="003A4C82">
              <w:rPr>
                <w:rFonts w:cs="Arial"/>
                <w:szCs w:val="18"/>
              </w:rPr>
              <w:t>16.30 – 20.00 uur</w:t>
            </w:r>
          </w:p>
          <w:p w14:paraId="4EE1D577" w14:textId="77777777" w:rsidR="0053146E" w:rsidRPr="003A4C82" w:rsidRDefault="0053146E" w:rsidP="003A4C82">
            <w:pPr>
              <w:spacing w:line="240" w:lineRule="auto"/>
              <w:rPr>
                <w:rFonts w:cs="Arial"/>
                <w:szCs w:val="18"/>
              </w:rPr>
            </w:pPr>
          </w:p>
          <w:p w14:paraId="48C71C82" w14:textId="77777777" w:rsidR="0053146E" w:rsidRPr="003A4C82" w:rsidRDefault="0053146E" w:rsidP="003A4C82">
            <w:pPr>
              <w:spacing w:line="240" w:lineRule="auto"/>
              <w:rPr>
                <w:rFonts w:cs="Arial"/>
                <w:szCs w:val="18"/>
              </w:rPr>
            </w:pPr>
          </w:p>
          <w:p w14:paraId="199D7EBF" w14:textId="4D04FB72" w:rsidR="0053146E" w:rsidRPr="003A4C82" w:rsidRDefault="0053146E" w:rsidP="003A4C82">
            <w:pPr>
              <w:spacing w:line="240" w:lineRule="auto"/>
              <w:rPr>
                <w:rFonts w:cs="Arial"/>
                <w:szCs w:val="18"/>
              </w:rPr>
            </w:pPr>
            <w:r w:rsidRPr="003A4C82">
              <w:rPr>
                <w:rFonts w:cs="Arial"/>
                <w:szCs w:val="18"/>
              </w:rPr>
              <w:t>Er wordt gegeten tussen de bedrijven door. Het is geen gezamenlijke maaltijd; hiervoor wordt 30 minuten gerekend</w:t>
            </w:r>
          </w:p>
          <w:p w14:paraId="1B1B2C04" w14:textId="45BBC0D7" w:rsidR="00ED0856" w:rsidRPr="003A4C82" w:rsidRDefault="00ED0856" w:rsidP="003A4C82">
            <w:pPr>
              <w:spacing w:line="240" w:lineRule="auto"/>
              <w:rPr>
                <w:rFonts w:cs="Arial"/>
                <w:szCs w:val="18"/>
              </w:rPr>
            </w:pPr>
          </w:p>
        </w:tc>
        <w:tc>
          <w:tcPr>
            <w:tcW w:w="5529" w:type="dxa"/>
          </w:tcPr>
          <w:p w14:paraId="16A40746" w14:textId="77777777" w:rsidR="0053146E" w:rsidRPr="003A4C82" w:rsidRDefault="0053146E" w:rsidP="003A4C82">
            <w:pPr>
              <w:pStyle w:val="Koptekst"/>
              <w:spacing w:line="240" w:lineRule="auto"/>
              <w:rPr>
                <w:rFonts w:cs="Lucida Sans Unicode"/>
                <w:b/>
                <w:i/>
                <w:szCs w:val="18"/>
              </w:rPr>
            </w:pPr>
            <w:r w:rsidRPr="003A4C82">
              <w:rPr>
                <w:rFonts w:cs="Lucida Sans Unicode"/>
                <w:b/>
                <w:i/>
                <w:szCs w:val="18"/>
              </w:rPr>
              <w:t>Avondmodule dag 1: De Adviesgame, leren vanuit de praktijk!</w:t>
            </w:r>
          </w:p>
          <w:p w14:paraId="2DB7D3BC"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Na overdag veel geëxperimenteerd te hebben met het eigen gedrag en de verkoopvaardigheden, gaan wij in de avond de nadruk leggen op het “echte” werk: een Adviesgame in 3 fases waarin 3 teams het tegen elkaar opnemen.</w:t>
            </w:r>
          </w:p>
          <w:p w14:paraId="00429BD5" w14:textId="77777777" w:rsidR="0053146E" w:rsidRPr="003A4C82" w:rsidRDefault="0053146E" w:rsidP="003A4C82">
            <w:pPr>
              <w:pStyle w:val="Koptekst"/>
              <w:spacing w:line="240" w:lineRule="auto"/>
              <w:rPr>
                <w:rFonts w:cs="Lucida Sans Unicode"/>
                <w:szCs w:val="18"/>
              </w:rPr>
            </w:pPr>
          </w:p>
          <w:p w14:paraId="1660E744"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 xml:space="preserve">Gedurende een avondvullend programma gaan de deelnemers in concurrerende teams aan de slag om een echte adviesopdracht naar zich toe te trekken. </w:t>
            </w:r>
          </w:p>
          <w:p w14:paraId="1E94C79D" w14:textId="77777777" w:rsidR="0053146E" w:rsidRPr="003A4C82" w:rsidRDefault="0053146E" w:rsidP="003A4C82">
            <w:pPr>
              <w:pStyle w:val="Koptekst"/>
              <w:spacing w:line="240" w:lineRule="auto"/>
              <w:rPr>
                <w:rFonts w:cs="Lucida Sans Unicode"/>
                <w:szCs w:val="18"/>
              </w:rPr>
            </w:pPr>
          </w:p>
          <w:p w14:paraId="4CBAA4D0" w14:textId="0ED2E30B" w:rsidR="0053146E" w:rsidRPr="003A4C82" w:rsidRDefault="0053146E" w:rsidP="003A4C82">
            <w:pPr>
              <w:pStyle w:val="Koptekst"/>
              <w:spacing w:line="240" w:lineRule="auto"/>
              <w:rPr>
                <w:rFonts w:cs="Lucida Sans Unicode"/>
                <w:szCs w:val="18"/>
              </w:rPr>
            </w:pPr>
            <w:r w:rsidRPr="003A4C82">
              <w:rPr>
                <w:rFonts w:cs="Lucida Sans Unicode"/>
                <w:szCs w:val="18"/>
              </w:rPr>
              <w:t xml:space="preserve">In 3 gespreksrondes mogen de deelnemers zich in teams inzetten in het contact maken, de behoefteanalyse, het geaccepteerd krijgen van de oplossingsrichting en natuurlijk het daadwerkelijk afronden van het traject. </w:t>
            </w:r>
            <w:r w:rsidRPr="003A4C82">
              <w:rPr>
                <w:rFonts w:cs="Lucida Sans Unicode"/>
                <w:szCs w:val="18"/>
              </w:rPr>
              <w:br/>
            </w:r>
          </w:p>
          <w:p w14:paraId="7C745E0E" w14:textId="77777777" w:rsidR="00ED0856" w:rsidRPr="003A4C82" w:rsidRDefault="00ED0856" w:rsidP="003A4C82">
            <w:pPr>
              <w:spacing w:line="240" w:lineRule="auto"/>
              <w:rPr>
                <w:rFonts w:cs="Arial"/>
                <w:szCs w:val="18"/>
              </w:rPr>
            </w:pPr>
          </w:p>
        </w:tc>
      </w:tr>
      <w:tr w:rsidR="00ED0856" w:rsidRPr="003A4C82" w14:paraId="610A43D4" w14:textId="77777777" w:rsidTr="00166D16">
        <w:tc>
          <w:tcPr>
            <w:tcW w:w="2263" w:type="dxa"/>
            <w:shd w:val="clear" w:color="auto" w:fill="00B050"/>
          </w:tcPr>
          <w:p w14:paraId="4ADC91BC" w14:textId="77777777" w:rsidR="00FD0D54" w:rsidRPr="003A4C82" w:rsidRDefault="005C1341" w:rsidP="003A4C82">
            <w:pPr>
              <w:spacing w:line="240" w:lineRule="auto"/>
              <w:rPr>
                <w:rFonts w:cs="Arial"/>
                <w:b/>
                <w:szCs w:val="18"/>
              </w:rPr>
            </w:pPr>
            <w:r w:rsidRPr="003A4C82">
              <w:rPr>
                <w:rFonts w:cs="Arial"/>
                <w:b/>
                <w:szCs w:val="18"/>
              </w:rPr>
              <w:t>Dag 2</w:t>
            </w:r>
          </w:p>
          <w:p w14:paraId="4B7E06D3" w14:textId="0ACFAB0C" w:rsidR="00ED0856" w:rsidRPr="003A4C82" w:rsidRDefault="00ED0856" w:rsidP="003A4C82">
            <w:pPr>
              <w:spacing w:line="240" w:lineRule="auto"/>
              <w:rPr>
                <w:rFonts w:cs="Arial"/>
                <w:b/>
                <w:szCs w:val="18"/>
              </w:rPr>
            </w:pPr>
          </w:p>
        </w:tc>
        <w:tc>
          <w:tcPr>
            <w:tcW w:w="5529" w:type="dxa"/>
          </w:tcPr>
          <w:p w14:paraId="3CD8B7A7" w14:textId="77777777" w:rsidR="00ED0856" w:rsidRPr="003A4C82" w:rsidRDefault="00ED0856" w:rsidP="003A4C82">
            <w:pPr>
              <w:spacing w:line="240" w:lineRule="auto"/>
              <w:rPr>
                <w:rFonts w:cs="Arial"/>
                <w:szCs w:val="18"/>
              </w:rPr>
            </w:pPr>
          </w:p>
        </w:tc>
      </w:tr>
      <w:tr w:rsidR="00ED0856" w:rsidRPr="003A4C82" w14:paraId="6DAD595E" w14:textId="77777777" w:rsidTr="00166D16">
        <w:tc>
          <w:tcPr>
            <w:tcW w:w="2263" w:type="dxa"/>
            <w:shd w:val="clear" w:color="auto" w:fill="00B050"/>
          </w:tcPr>
          <w:p w14:paraId="3C7089AF" w14:textId="103FA3BC" w:rsidR="0053146E" w:rsidRPr="003A4C82" w:rsidRDefault="0053146E" w:rsidP="003A4C82">
            <w:pPr>
              <w:spacing w:line="240" w:lineRule="auto"/>
              <w:rPr>
                <w:rFonts w:cs="Arial"/>
                <w:szCs w:val="18"/>
              </w:rPr>
            </w:pPr>
            <w:r w:rsidRPr="003A4C82">
              <w:rPr>
                <w:rFonts w:cs="Arial"/>
                <w:szCs w:val="18"/>
              </w:rPr>
              <w:t>9.00 – 17.00 uur</w:t>
            </w:r>
          </w:p>
          <w:p w14:paraId="070B5BE3" w14:textId="77777777" w:rsidR="0053146E" w:rsidRPr="003A4C82" w:rsidRDefault="0053146E" w:rsidP="003A4C82">
            <w:pPr>
              <w:spacing w:line="240" w:lineRule="auto"/>
              <w:rPr>
                <w:rFonts w:cs="Arial"/>
                <w:szCs w:val="18"/>
              </w:rPr>
            </w:pPr>
          </w:p>
          <w:p w14:paraId="3C07BF38" w14:textId="77777777" w:rsidR="0053146E" w:rsidRPr="003A4C82" w:rsidRDefault="0053146E" w:rsidP="003A4C82">
            <w:pPr>
              <w:spacing w:line="240" w:lineRule="auto"/>
              <w:rPr>
                <w:rFonts w:cs="Arial"/>
                <w:szCs w:val="18"/>
              </w:rPr>
            </w:pPr>
            <w:r w:rsidRPr="003A4C82">
              <w:rPr>
                <w:rFonts w:cs="Arial"/>
                <w:szCs w:val="18"/>
              </w:rPr>
              <w:t>2x15 minuten koffie/theepauze</w:t>
            </w:r>
          </w:p>
          <w:p w14:paraId="25478DEC" w14:textId="74791559" w:rsidR="00ED0856" w:rsidRPr="003A4C82" w:rsidRDefault="0053146E" w:rsidP="003A4C82">
            <w:pPr>
              <w:spacing w:line="240" w:lineRule="auto"/>
              <w:rPr>
                <w:rFonts w:cs="Arial"/>
                <w:szCs w:val="18"/>
              </w:rPr>
            </w:pPr>
            <w:r w:rsidRPr="003A4C82">
              <w:rPr>
                <w:rFonts w:cs="Arial"/>
                <w:szCs w:val="18"/>
              </w:rPr>
              <w:t>1x30 minuten lunch</w:t>
            </w:r>
          </w:p>
        </w:tc>
        <w:tc>
          <w:tcPr>
            <w:tcW w:w="5529" w:type="dxa"/>
          </w:tcPr>
          <w:p w14:paraId="2726CFB8" w14:textId="77777777" w:rsidR="0053146E" w:rsidRPr="003A4C82" w:rsidRDefault="0053146E" w:rsidP="003A4C82">
            <w:pPr>
              <w:pStyle w:val="Koptekst"/>
              <w:spacing w:line="240" w:lineRule="auto"/>
              <w:rPr>
                <w:rFonts w:cs="Lucida Sans Unicode"/>
                <w:b/>
                <w:i/>
                <w:szCs w:val="18"/>
              </w:rPr>
            </w:pPr>
            <w:r w:rsidRPr="003A4C82">
              <w:rPr>
                <w:rFonts w:cs="Lucida Sans Unicode"/>
                <w:b/>
                <w:i/>
                <w:szCs w:val="18"/>
              </w:rPr>
              <w:t xml:space="preserve">Trainingsdag 2: Adviesvaardigheden voor zakelijk dienstverleners </w:t>
            </w:r>
          </w:p>
          <w:p w14:paraId="16FB7D12"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In aansluiting op de eerste dag doorlopen de deelnemers een intensieve trainingsdag, om tot de ontwikkeling en verbetering van de gewenste vaardigheden te komen:</w:t>
            </w:r>
          </w:p>
          <w:p w14:paraId="48F9C9FF" w14:textId="77777777" w:rsidR="0053146E" w:rsidRPr="003A4C82" w:rsidRDefault="0053146E" w:rsidP="003A4C82">
            <w:pPr>
              <w:pStyle w:val="Koptekst"/>
              <w:tabs>
                <w:tab w:val="center" w:pos="851"/>
              </w:tabs>
              <w:spacing w:line="240" w:lineRule="auto"/>
              <w:rPr>
                <w:rFonts w:cs="Lucida Sans Unicode"/>
                <w:szCs w:val="18"/>
              </w:rPr>
            </w:pPr>
          </w:p>
          <w:p w14:paraId="31C706CA"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Herkennen en het ontwikkelen van kansen;</w:t>
            </w:r>
          </w:p>
          <w:p w14:paraId="3B5C5457"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Zorgen dat de klant toegevoegde waarde ziet en bovenal ervaart;</w:t>
            </w:r>
          </w:p>
          <w:p w14:paraId="601C6917"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Inzicht in gedragspatronen en motivatiefactoren;</w:t>
            </w:r>
          </w:p>
          <w:p w14:paraId="3CF88F3E"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Herkennen en gebruiken van koopmotieven;</w:t>
            </w:r>
          </w:p>
          <w:p w14:paraId="269C08FA"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Het advies vertalen naar voordelen voor de klant, gebaseerd op zijn specifieke behoeften;</w:t>
            </w:r>
          </w:p>
          <w:p w14:paraId="4B11354A"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Vraagtechnieken en actief luisteren;</w:t>
            </w:r>
          </w:p>
          <w:p w14:paraId="6E3622E2" w14:textId="77777777" w:rsidR="0053146E" w:rsidRPr="003A4C82" w:rsidRDefault="0053146E" w:rsidP="003A4C82">
            <w:pPr>
              <w:pStyle w:val="Koptekst"/>
              <w:numPr>
                <w:ilvl w:val="0"/>
                <w:numId w:val="28"/>
              </w:numPr>
              <w:tabs>
                <w:tab w:val="clear" w:pos="4320"/>
                <w:tab w:val="clear" w:pos="8640"/>
                <w:tab w:val="center" w:pos="709"/>
                <w:tab w:val="right" w:pos="9072"/>
              </w:tabs>
              <w:spacing w:line="240" w:lineRule="auto"/>
              <w:rPr>
                <w:rFonts w:cs="Lucida Sans Unicode"/>
                <w:szCs w:val="18"/>
              </w:rPr>
            </w:pPr>
            <w:r w:rsidRPr="003A4C82">
              <w:rPr>
                <w:rFonts w:cs="Lucida Sans Unicode"/>
                <w:szCs w:val="18"/>
              </w:rPr>
              <w:t>Onderhandelen en omgaan met bezwaren en weerstand.</w:t>
            </w:r>
          </w:p>
          <w:p w14:paraId="2DE5317D" w14:textId="77777777" w:rsidR="0053146E" w:rsidRPr="003A4C82" w:rsidRDefault="0053146E" w:rsidP="003A4C82">
            <w:pPr>
              <w:pStyle w:val="Koptekst"/>
              <w:spacing w:line="240" w:lineRule="auto"/>
              <w:rPr>
                <w:rFonts w:cs="Lucida Sans Unicode"/>
                <w:szCs w:val="18"/>
              </w:rPr>
            </w:pPr>
          </w:p>
          <w:p w14:paraId="4CA845C7" w14:textId="77777777" w:rsidR="0053146E" w:rsidRPr="003A4C82" w:rsidRDefault="0053146E" w:rsidP="003A4C82">
            <w:pPr>
              <w:pStyle w:val="Koptekst"/>
              <w:spacing w:line="240" w:lineRule="auto"/>
              <w:rPr>
                <w:rFonts w:cs="Lucida Sans Unicode"/>
                <w:szCs w:val="18"/>
              </w:rPr>
            </w:pPr>
            <w:r w:rsidRPr="003A4C82">
              <w:rPr>
                <w:rFonts w:cs="Lucida Sans Unicode"/>
                <w:szCs w:val="18"/>
              </w:rPr>
              <w:t xml:space="preserve">De training kenmerkt zich door veel doen, ervaren en experimenteren met nieuwe vaardigheden. De wijze van trainen is prikkelend, confronterend, altijd respectvol en </w:t>
            </w:r>
            <w:r w:rsidRPr="003A4C82">
              <w:rPr>
                <w:rFonts w:cs="Lucida Sans Unicode"/>
                <w:szCs w:val="18"/>
              </w:rPr>
              <w:lastRenderedPageBreak/>
              <w:t>met een gezonde dosis humor. Afwisseling en een hoog tempo zorgen voor een sterke dynamiek. Mensen leren makkelijker in een prettige omgeving. Wij werken met korte theoretische inleidingen, hapklare brokken en koppelen daar veel oefenmomenten aan. De deelnemers gaan de confrontatie aan met hun huidige aanpak. Zij zullen totaal nieuwe mogelijkheden verkennen. Op deze dag ronden wij af met het maken van een persoonlijk actieplan.</w:t>
            </w:r>
          </w:p>
          <w:p w14:paraId="451C6722" w14:textId="77777777" w:rsidR="00ED0856" w:rsidRPr="003A4C82" w:rsidRDefault="00ED0856" w:rsidP="003A4C82">
            <w:pPr>
              <w:spacing w:line="240" w:lineRule="auto"/>
              <w:rPr>
                <w:rFonts w:cs="Arial"/>
                <w:szCs w:val="18"/>
              </w:rPr>
            </w:pPr>
          </w:p>
        </w:tc>
      </w:tr>
      <w:tr w:rsidR="00ED0856" w:rsidRPr="003A4C82" w14:paraId="254A61A9" w14:textId="77777777" w:rsidTr="00166D16">
        <w:tc>
          <w:tcPr>
            <w:tcW w:w="2263" w:type="dxa"/>
            <w:shd w:val="clear" w:color="auto" w:fill="00B050"/>
          </w:tcPr>
          <w:p w14:paraId="35D63D63" w14:textId="77777777" w:rsidR="00FD0D54" w:rsidRPr="003A4C82" w:rsidRDefault="0053146E" w:rsidP="003A4C82">
            <w:pPr>
              <w:spacing w:line="240" w:lineRule="auto"/>
              <w:rPr>
                <w:rFonts w:cs="Arial"/>
                <w:b/>
                <w:szCs w:val="18"/>
              </w:rPr>
            </w:pPr>
            <w:r w:rsidRPr="003A4C82">
              <w:rPr>
                <w:rFonts w:cs="Arial"/>
                <w:b/>
                <w:szCs w:val="18"/>
              </w:rPr>
              <w:lastRenderedPageBreak/>
              <w:t>Dag 3</w:t>
            </w:r>
          </w:p>
          <w:p w14:paraId="168BF316" w14:textId="76FDC76B" w:rsidR="00ED0856" w:rsidRPr="003A4C82" w:rsidRDefault="00ED0856" w:rsidP="003A4C82">
            <w:pPr>
              <w:spacing w:line="240" w:lineRule="auto"/>
              <w:rPr>
                <w:rFonts w:cs="Arial"/>
                <w:b/>
                <w:szCs w:val="18"/>
              </w:rPr>
            </w:pPr>
          </w:p>
        </w:tc>
        <w:tc>
          <w:tcPr>
            <w:tcW w:w="5529" w:type="dxa"/>
          </w:tcPr>
          <w:p w14:paraId="11F9554F" w14:textId="3BE1F4F5" w:rsidR="00ED0856" w:rsidRPr="003A4C82" w:rsidRDefault="00E5030A" w:rsidP="003A4C82">
            <w:pPr>
              <w:spacing w:line="240" w:lineRule="auto"/>
              <w:rPr>
                <w:rFonts w:cs="Arial"/>
                <w:szCs w:val="18"/>
              </w:rPr>
            </w:pPr>
            <w:r w:rsidRPr="003A4C82">
              <w:rPr>
                <w:rFonts w:cs="Arial"/>
                <w:szCs w:val="18"/>
              </w:rPr>
              <w:t>Teamcoaching</w:t>
            </w:r>
          </w:p>
        </w:tc>
      </w:tr>
      <w:tr w:rsidR="00ED0856" w:rsidRPr="003A4C82" w14:paraId="6ED9F1BB" w14:textId="77777777" w:rsidTr="00166D16">
        <w:tc>
          <w:tcPr>
            <w:tcW w:w="2263" w:type="dxa"/>
            <w:shd w:val="clear" w:color="auto" w:fill="00B050"/>
          </w:tcPr>
          <w:p w14:paraId="72B70031" w14:textId="77777777" w:rsidR="003A4C82" w:rsidRDefault="003A4C82" w:rsidP="003A4C82">
            <w:pPr>
              <w:spacing w:line="240" w:lineRule="auto"/>
              <w:rPr>
                <w:rFonts w:cs="Arial"/>
                <w:szCs w:val="18"/>
              </w:rPr>
            </w:pPr>
          </w:p>
          <w:p w14:paraId="291821DA" w14:textId="77777777" w:rsidR="0053146E" w:rsidRPr="003A4C82" w:rsidRDefault="0053146E" w:rsidP="003A4C82">
            <w:pPr>
              <w:spacing w:line="240" w:lineRule="auto"/>
              <w:rPr>
                <w:rFonts w:cs="Arial"/>
                <w:szCs w:val="18"/>
              </w:rPr>
            </w:pPr>
            <w:r w:rsidRPr="003A4C82">
              <w:rPr>
                <w:rFonts w:cs="Arial"/>
                <w:szCs w:val="18"/>
              </w:rPr>
              <w:t>9.30 – 13.00 uur</w:t>
            </w:r>
          </w:p>
          <w:p w14:paraId="0D8854C1" w14:textId="083EF7D9" w:rsidR="00E5030A" w:rsidRPr="003A4C82" w:rsidRDefault="00E5030A" w:rsidP="003A4C82">
            <w:pPr>
              <w:spacing w:line="240" w:lineRule="auto"/>
              <w:rPr>
                <w:rFonts w:cs="Arial"/>
                <w:szCs w:val="18"/>
              </w:rPr>
            </w:pPr>
            <w:r w:rsidRPr="003A4C82">
              <w:rPr>
                <w:rFonts w:cs="Arial"/>
                <w:szCs w:val="18"/>
              </w:rPr>
              <w:t xml:space="preserve">        </w:t>
            </w:r>
            <w:r w:rsidR="003A4C82">
              <w:rPr>
                <w:rFonts w:cs="Arial"/>
                <w:szCs w:val="18"/>
              </w:rPr>
              <w:t>o</w:t>
            </w:r>
            <w:r w:rsidRPr="003A4C82">
              <w:rPr>
                <w:rFonts w:cs="Arial"/>
                <w:szCs w:val="18"/>
              </w:rPr>
              <w:t>f</w:t>
            </w:r>
          </w:p>
          <w:p w14:paraId="64D1088B" w14:textId="34A72C31" w:rsidR="00ED0856" w:rsidRPr="003A4C82" w:rsidRDefault="00E5030A" w:rsidP="003A4C82">
            <w:pPr>
              <w:spacing w:line="240" w:lineRule="auto"/>
              <w:rPr>
                <w:rFonts w:cs="Arial"/>
                <w:szCs w:val="18"/>
              </w:rPr>
            </w:pPr>
            <w:r w:rsidRPr="003A4C82">
              <w:rPr>
                <w:rFonts w:cs="Arial"/>
                <w:szCs w:val="18"/>
              </w:rPr>
              <w:t>13.00 – 16.00 uur</w:t>
            </w:r>
          </w:p>
        </w:tc>
        <w:tc>
          <w:tcPr>
            <w:tcW w:w="5529" w:type="dxa"/>
          </w:tcPr>
          <w:p w14:paraId="1940DD0F" w14:textId="77777777" w:rsidR="00E23D32" w:rsidRDefault="00E23D32" w:rsidP="003A4C82">
            <w:pPr>
              <w:spacing w:line="240" w:lineRule="auto"/>
              <w:rPr>
                <w:rFonts w:cs="Lucida Sans Unicode"/>
                <w:b/>
                <w:color w:val="00B050"/>
                <w:szCs w:val="18"/>
              </w:rPr>
            </w:pPr>
          </w:p>
          <w:p w14:paraId="57F341C9" w14:textId="686D460A" w:rsidR="00E5030A" w:rsidRPr="003A4C82" w:rsidRDefault="00E23D32" w:rsidP="003A4C82">
            <w:pPr>
              <w:spacing w:line="240" w:lineRule="auto"/>
              <w:rPr>
                <w:rFonts w:cs="Lucida Sans Unicode"/>
                <w:szCs w:val="18"/>
              </w:rPr>
            </w:pPr>
            <w:r w:rsidRPr="00E23D32">
              <w:rPr>
                <w:rFonts w:cs="Lucida Sans Unicode"/>
                <w:b/>
                <w:color w:val="00B050"/>
                <w:szCs w:val="18"/>
              </w:rPr>
              <w:t>Borging van het geleerde</w:t>
            </w:r>
            <w:r>
              <w:rPr>
                <w:rFonts w:cs="Lucida Sans Unicode"/>
                <w:szCs w:val="18"/>
              </w:rPr>
              <w:br/>
            </w:r>
            <w:r w:rsidR="00E5030A" w:rsidRPr="003A4C82">
              <w:rPr>
                <w:rFonts w:cs="Lucida Sans Unicode"/>
                <w:szCs w:val="18"/>
              </w:rPr>
              <w:t xml:space="preserve">Een cruciaal onderdeel van dit ontwikkeltraject: borging! Onderzoeken tonen aan dat –zonder borging-  binnen 2 maanden na het volgen van een training vaak ongeveer 85% van de inhoud verdwenen is bij de deelnemers. </w:t>
            </w:r>
          </w:p>
          <w:p w14:paraId="7D6CD7E9" w14:textId="075B7272" w:rsidR="00E5030A" w:rsidRDefault="00E5030A" w:rsidP="00E23D32">
            <w:pPr>
              <w:spacing w:line="240" w:lineRule="auto"/>
              <w:rPr>
                <w:rFonts w:cs="Lucida Sans Unicode"/>
                <w:szCs w:val="18"/>
              </w:rPr>
            </w:pPr>
            <w:r w:rsidRPr="003A4C82">
              <w:rPr>
                <w:rFonts w:cs="Lucida Sans Unicode"/>
                <w:szCs w:val="18"/>
              </w:rPr>
              <w:t>Om de advieskracht naar de praktijk te borgen hebben wij een aantal ideeën voor de borging besproken. Tevens wordt tijdens deze momenten concreet aan business-strategie gewerkt. We laten het mes zowel qua leerproces als zakelijk resultaat aan twee kanten snijden.</w:t>
            </w:r>
          </w:p>
          <w:p w14:paraId="7C0C851C" w14:textId="77777777" w:rsidR="00E23D32" w:rsidRPr="00E23D32" w:rsidRDefault="00E23D32" w:rsidP="00E23D32">
            <w:pPr>
              <w:spacing w:line="240" w:lineRule="auto"/>
              <w:rPr>
                <w:rFonts w:cs="Lucida Sans Unicode"/>
                <w:szCs w:val="18"/>
              </w:rPr>
            </w:pPr>
          </w:p>
          <w:p w14:paraId="21B47E10" w14:textId="77777777" w:rsidR="00E23D32" w:rsidRPr="00E23D32" w:rsidRDefault="00E23D32" w:rsidP="003A4C82">
            <w:pPr>
              <w:pStyle w:val="Geenafstand1"/>
              <w:jc w:val="left"/>
              <w:rPr>
                <w:rFonts w:ascii="Verdana" w:hAnsi="Verdana" w:cs="Lucida Sans Unicode"/>
                <w:b/>
                <w:color w:val="00B050"/>
                <w:sz w:val="18"/>
                <w:szCs w:val="18"/>
              </w:rPr>
            </w:pPr>
            <w:r w:rsidRPr="00E23D32">
              <w:rPr>
                <w:rFonts w:ascii="Verdana" w:hAnsi="Verdana" w:cs="Lucida Sans Unicode"/>
                <w:b/>
                <w:color w:val="00B050"/>
                <w:sz w:val="18"/>
                <w:szCs w:val="18"/>
              </w:rPr>
              <w:t>Klantteamsessies, Samen werken aan Strategie</w:t>
            </w:r>
          </w:p>
          <w:p w14:paraId="53A407DE" w14:textId="37944528" w:rsidR="00E5030A" w:rsidRPr="003A4C82" w:rsidRDefault="00E5030A" w:rsidP="003A4C82">
            <w:pPr>
              <w:pStyle w:val="Geenafstand1"/>
              <w:jc w:val="left"/>
              <w:rPr>
                <w:rFonts w:ascii="Verdana" w:hAnsi="Verdana" w:cs="Lucida Sans Unicode"/>
                <w:sz w:val="18"/>
                <w:szCs w:val="18"/>
              </w:rPr>
            </w:pPr>
            <w:r w:rsidRPr="003A4C82">
              <w:rPr>
                <w:rFonts w:ascii="Verdana" w:hAnsi="Verdana" w:cs="Lucida Sans Unicode"/>
                <w:sz w:val="18"/>
                <w:szCs w:val="18"/>
              </w:rPr>
              <w:t xml:space="preserve">Onderdeel van onze methodiek vormen de Klantteamsessies, hét moment waarop wij de vergaarde kennis omzetten naar concrete klantsituaties. </w:t>
            </w:r>
          </w:p>
          <w:p w14:paraId="56CEC429" w14:textId="77777777" w:rsidR="00E5030A" w:rsidRPr="003A4C82" w:rsidRDefault="00E5030A" w:rsidP="003A4C82">
            <w:pPr>
              <w:pStyle w:val="Geenafstand1"/>
              <w:ind w:left="720"/>
              <w:jc w:val="left"/>
              <w:rPr>
                <w:rFonts w:ascii="Verdana" w:hAnsi="Verdana" w:cs="Lucida Sans Unicode"/>
                <w:sz w:val="18"/>
                <w:szCs w:val="18"/>
              </w:rPr>
            </w:pPr>
          </w:p>
          <w:p w14:paraId="5548440A" w14:textId="77777777" w:rsidR="00E5030A" w:rsidRPr="003A4C82" w:rsidRDefault="00E5030A" w:rsidP="003A4C82">
            <w:pPr>
              <w:pStyle w:val="Geenafstand1"/>
              <w:jc w:val="left"/>
              <w:rPr>
                <w:rFonts w:ascii="Verdana" w:hAnsi="Verdana" w:cs="Lucida Sans Unicode"/>
                <w:sz w:val="18"/>
                <w:szCs w:val="18"/>
              </w:rPr>
            </w:pPr>
            <w:r w:rsidRPr="003A4C82">
              <w:rPr>
                <w:rFonts w:ascii="Verdana" w:hAnsi="Verdana" w:cs="Lucida Sans Unicode"/>
                <w:sz w:val="18"/>
                <w:szCs w:val="18"/>
              </w:rPr>
              <w:t>Deze werksessies gaan enerzijds over het ontwikkelen, uitbouwen en richten van competenties. Anderzijds gaan we concreet aan het werk met strategieontwikkeling op klantniveau.  We verankeren op basis van de dagelijkse praktijk. Dit vergroot de kansen in commerciële adviestrajecten. Wij zetten hierbij het door ons ontwikkelde Verkoop Project Plan in. We werken volgens de aanpak: voordoen, samen doen, zelf doen. De eerste sessie leiden wij, de tweede sessie wordt voorbereid door ons en de ‘voorzitter’ en wij ondersteunen deze bij de uitvoering. Tijdens de 3</w:t>
            </w:r>
            <w:r w:rsidRPr="003A4C82">
              <w:rPr>
                <w:rFonts w:ascii="Verdana" w:hAnsi="Verdana" w:cs="Lucida Sans Unicode"/>
                <w:sz w:val="18"/>
                <w:szCs w:val="18"/>
                <w:vertAlign w:val="superscript"/>
              </w:rPr>
              <w:t>e</w:t>
            </w:r>
            <w:r w:rsidRPr="003A4C82">
              <w:rPr>
                <w:rFonts w:ascii="Verdana" w:hAnsi="Verdana" w:cs="Lucida Sans Unicode"/>
                <w:sz w:val="18"/>
                <w:szCs w:val="18"/>
              </w:rPr>
              <w:t xml:space="preserve"> sessie bieden wij slechts support waar gevraagd en maken wij de analyse en ons advies over hoe het team de verankering verder zelf kan vormgeven. Daar waar verdere ondersteuning van ons gewenst is kan dit aanvullend worden gecontracteerd vanuit de regio. </w:t>
            </w:r>
          </w:p>
          <w:p w14:paraId="50672A18" w14:textId="77777777" w:rsidR="00E5030A" w:rsidRPr="003A4C82" w:rsidRDefault="00E5030A" w:rsidP="003A4C82">
            <w:pPr>
              <w:pStyle w:val="Geenafstand1"/>
              <w:jc w:val="left"/>
              <w:rPr>
                <w:rFonts w:ascii="Verdana" w:hAnsi="Verdana" w:cs="Lucida Sans Unicode"/>
                <w:sz w:val="18"/>
                <w:szCs w:val="18"/>
              </w:rPr>
            </w:pPr>
          </w:p>
          <w:p w14:paraId="20C6BB3B" w14:textId="77777777" w:rsidR="00E5030A" w:rsidRPr="003A4C82" w:rsidRDefault="00E5030A" w:rsidP="003A4C82">
            <w:pPr>
              <w:pStyle w:val="Geenafstand1"/>
              <w:jc w:val="left"/>
              <w:rPr>
                <w:rFonts w:ascii="Verdana" w:hAnsi="Verdana" w:cs="Lucida Sans Unicode"/>
                <w:sz w:val="18"/>
                <w:szCs w:val="18"/>
              </w:rPr>
            </w:pPr>
            <w:r w:rsidRPr="003A4C82">
              <w:rPr>
                <w:rFonts w:ascii="Verdana" w:hAnsi="Verdana" w:cs="Lucida Sans Unicode"/>
                <w:sz w:val="18"/>
                <w:szCs w:val="18"/>
              </w:rPr>
              <w:t>Deze sessies worden zoveel mogelijk gepland op de reeds bestaande  overlegmomenten van het klantteam, zodat geen extra declarabele werktijd onnodig verloren gaat.</w:t>
            </w:r>
          </w:p>
          <w:p w14:paraId="4241BC19" w14:textId="24DF883E" w:rsidR="00ED0856" w:rsidRPr="003A4C82" w:rsidRDefault="00ED0856" w:rsidP="003A4C82">
            <w:pPr>
              <w:spacing w:line="240" w:lineRule="auto"/>
              <w:rPr>
                <w:rFonts w:cs="Arial"/>
                <w:szCs w:val="18"/>
              </w:rPr>
            </w:pPr>
          </w:p>
        </w:tc>
      </w:tr>
    </w:tbl>
    <w:p w14:paraId="5FE78892" w14:textId="2454F3E5" w:rsidR="00E91800" w:rsidRDefault="00E750C4" w:rsidP="00E750C4">
      <w:pPr>
        <w:tabs>
          <w:tab w:val="left" w:pos="3040"/>
        </w:tabs>
        <w:spacing w:line="260" w:lineRule="atLeast"/>
        <w:jc w:val="both"/>
        <w:rPr>
          <w:rFonts w:ascii="Arial" w:hAnsi="Arial" w:cs="Arial"/>
          <w:sz w:val="22"/>
          <w:szCs w:val="22"/>
        </w:rPr>
      </w:pPr>
      <w:r>
        <w:rPr>
          <w:rFonts w:ascii="Arial" w:hAnsi="Arial" w:cs="Arial"/>
          <w:sz w:val="22"/>
          <w:szCs w:val="22"/>
        </w:rPr>
        <w:tab/>
      </w:r>
    </w:p>
    <w:p w14:paraId="506F378F" w14:textId="77777777" w:rsidR="00E91800" w:rsidRDefault="00E91800" w:rsidP="00E91800">
      <w:pPr>
        <w:spacing w:line="260" w:lineRule="atLeast"/>
        <w:jc w:val="both"/>
        <w:rPr>
          <w:rFonts w:ascii="Arial" w:hAnsi="Arial" w:cs="Arial"/>
          <w:sz w:val="22"/>
          <w:szCs w:val="22"/>
        </w:rPr>
      </w:pPr>
    </w:p>
    <w:p w14:paraId="2078FADC" w14:textId="77777777" w:rsidR="00E91800" w:rsidRDefault="00E91800" w:rsidP="00F30E73">
      <w:pPr>
        <w:spacing w:line="260" w:lineRule="atLeast"/>
        <w:jc w:val="both"/>
        <w:rPr>
          <w:rFonts w:ascii="Arial" w:hAnsi="Arial" w:cs="Arial"/>
          <w:sz w:val="22"/>
          <w:szCs w:val="22"/>
        </w:rPr>
      </w:pPr>
    </w:p>
    <w:p w14:paraId="5BC5B0A4" w14:textId="77777777" w:rsidR="00E2109F" w:rsidRDefault="00E2109F" w:rsidP="00F30E73">
      <w:pPr>
        <w:spacing w:line="260" w:lineRule="atLeast"/>
        <w:jc w:val="both"/>
        <w:rPr>
          <w:rFonts w:ascii="Arial" w:hAnsi="Arial" w:cs="Arial"/>
          <w:sz w:val="22"/>
          <w:szCs w:val="22"/>
        </w:rPr>
      </w:pPr>
    </w:p>
    <w:p w14:paraId="12D30B3A" w14:textId="77777777" w:rsidR="00E2109F" w:rsidRDefault="00E2109F" w:rsidP="00F30E73">
      <w:pPr>
        <w:spacing w:line="260" w:lineRule="atLeast"/>
        <w:jc w:val="both"/>
        <w:rPr>
          <w:rFonts w:ascii="Arial" w:hAnsi="Arial" w:cs="Arial"/>
          <w:sz w:val="22"/>
          <w:szCs w:val="22"/>
        </w:rPr>
      </w:pPr>
    </w:p>
    <w:p w14:paraId="627C6274" w14:textId="77777777" w:rsidR="00E2109F" w:rsidRDefault="00E2109F" w:rsidP="00F30E73">
      <w:pPr>
        <w:spacing w:line="260" w:lineRule="atLeast"/>
        <w:jc w:val="both"/>
        <w:rPr>
          <w:rFonts w:ascii="Arial" w:hAnsi="Arial" w:cs="Arial"/>
          <w:sz w:val="22"/>
          <w:szCs w:val="22"/>
        </w:rPr>
      </w:pPr>
    </w:p>
    <w:p w14:paraId="1949916B" w14:textId="77777777" w:rsidR="00E2109F" w:rsidRDefault="00E2109F" w:rsidP="00F30E73">
      <w:pPr>
        <w:spacing w:line="260" w:lineRule="atLeast"/>
        <w:jc w:val="both"/>
        <w:rPr>
          <w:rFonts w:ascii="Arial" w:hAnsi="Arial" w:cs="Arial"/>
          <w:sz w:val="22"/>
          <w:szCs w:val="22"/>
        </w:rPr>
      </w:pPr>
    </w:p>
    <w:sectPr w:rsidR="00E2109F" w:rsidSect="00E04215">
      <w:headerReference w:type="default" r:id="rId12"/>
      <w:footerReference w:type="default" r:id="rId13"/>
      <w:pgSz w:w="11907" w:h="16840" w:code="9"/>
      <w:pgMar w:top="1843" w:right="1701" w:bottom="1559" w:left="1701" w:header="284" w:footer="145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84DC27" w14:textId="77777777" w:rsidR="00166D16" w:rsidRPr="00017046" w:rsidRDefault="00166D16">
      <w:pPr>
        <w:pStyle w:val="broodtekst"/>
      </w:pPr>
      <w:r w:rsidRPr="00017046">
        <w:separator/>
      </w:r>
    </w:p>
  </w:endnote>
  <w:endnote w:type="continuationSeparator" w:id="0">
    <w:p w14:paraId="7809A68A" w14:textId="77777777" w:rsidR="00166D16" w:rsidRPr="00017046" w:rsidRDefault="00166D16">
      <w:pPr>
        <w:pStyle w:val="broodtekst"/>
      </w:pPr>
      <w:r w:rsidRPr="00017046">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8B2C2F" w14:textId="0B9507E8" w:rsidR="00166D16" w:rsidRPr="00017046" w:rsidRDefault="00166D16">
    <w:pPr>
      <w:pStyle w:val="Voettekst"/>
    </w:pPr>
    <w:r>
      <w:rPr>
        <w:noProof/>
        <w:lang w:eastAsia="nl-NL"/>
      </w:rPr>
      <mc:AlternateContent>
        <mc:Choice Requires="wps">
          <w:drawing>
            <wp:anchor distT="0" distB="0" distL="114300" distR="114300" simplePos="0" relativeHeight="251653120" behindDoc="0" locked="1" layoutInCell="1" allowOverlap="1" wp14:anchorId="3FA74441" wp14:editId="6579C55A">
              <wp:simplePos x="0" y="0"/>
              <wp:positionH relativeFrom="page">
                <wp:posOffset>6189345</wp:posOffset>
              </wp:positionH>
              <wp:positionV relativeFrom="page">
                <wp:posOffset>10142220</wp:posOffset>
              </wp:positionV>
              <wp:extent cx="371475" cy="215265"/>
              <wp:effectExtent l="0" t="0" r="9525" b="13335"/>
              <wp:wrapNone/>
              <wp:docPr id="1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 cy="215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FA74441" id="_x0000_t202" coordsize="21600,21600" o:spt="202" path="m,l,21600r21600,l21600,xe">
              <v:stroke joinstyle="miter"/>
              <v:path gradientshapeok="t" o:connecttype="rect"/>
            </v:shapetype>
            <v:shape id="Text Box 5" o:spid="_x0000_s1028" type="#_x0000_t202" style="position:absolute;margin-left:487.35pt;margin-top:798.6pt;width:29.25pt;height:16.9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" filled="f" stroked="f">
              <v:textbox inset="0,0,0,0">
                <w:txbxContent>
                  <w:p w14:paraId="271677BA"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_pagina </w:instrText>
                    </w:r>
                    <w:r w:rsidRPr="00017046">
                      <w:rPr>
                        <w:noProof w:val="0"/>
                      </w:rPr>
                      <w:fldChar w:fldCharType="separate"/>
                    </w:r>
                    <w:r>
                      <w:rPr>
                        <w:noProof w:val="0"/>
                      </w:rPr>
                      <w:t>Pagina</w:t>
                    </w:r>
                    <w:r w:rsidRPr="00017046">
                      <w:rPr>
                        <w:noProof w:val="0"/>
                      </w:rPr>
                      <w:fldChar w:fldCharType="end"/>
                    </w:r>
                  </w:p>
                  <w:p w14:paraId="23FBCF19" w14:textId="77777777" w:rsidR="00166D16" w:rsidRPr="00017046" w:rsidRDefault="00166D16">
                    <w:pPr>
                      <w:pStyle w:val="voettekst0"/>
                      <w:rPr>
                        <w:noProof w:val="0"/>
                      </w:rPr>
                    </w:pPr>
                    <w:r w:rsidRPr="00017046">
                      <w:rPr>
                        <w:noProof w:val="0"/>
                      </w:rPr>
                      <w:fldChar w:fldCharType="begin"/>
                    </w:r>
                    <w:r w:rsidRPr="00017046">
                      <w:rPr>
                        <w:noProof w:val="0"/>
                      </w:rPr>
                      <w:instrText xml:space="preserve"> PAGE </w:instrText>
                    </w:r>
                    <w:r w:rsidRPr="00017046">
                      <w:rPr>
                        <w:noProof w:val="0"/>
                      </w:rPr>
                      <w:fldChar w:fldCharType="separate"/>
                    </w:r>
                    <w:r>
                      <w:t>2</w:t>
                    </w:r>
                    <w:r w:rsidRPr="00017046">
                      <w:rPr>
                        <w:noProof w:val="0"/>
                      </w:rPr>
                      <w:fldChar w:fldCharType="end"/>
                    </w:r>
                    <w:r w:rsidRPr="00017046">
                      <w:rPr>
                        <w:noProof w:val="0"/>
                      </w:rPr>
                      <w:t>/</w:t>
                    </w:r>
                    <w:r w:rsidRPr="00017046">
                      <w:rPr>
                        <w:noProof w:val="0"/>
                      </w:rPr>
                      <w:fldChar w:fldCharType="begin"/>
                    </w:r>
                    <w:r w:rsidRPr="00017046">
                      <w:rPr>
                        <w:noProof w:val="0"/>
                      </w:rPr>
                      <w:instrText xml:space="preserve"> NUMPAGES </w:instrText>
                    </w:r>
                    <w:r w:rsidRPr="00017046">
                      <w:rPr>
                        <w:noProof w:val="0"/>
                      </w:rPr>
                      <w:fldChar w:fldCharType="separate"/>
                    </w:r>
                    <w:r>
                      <w:t>14</w:t>
                    </w:r>
                    <w:r w:rsidRPr="00017046">
                      <w:rPr>
                        <w:noProof w:val="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2096" behindDoc="0" locked="1" layoutInCell="1" allowOverlap="1" wp14:anchorId="0EF23E31" wp14:editId="4AA47D34">
              <wp:simplePos x="0" y="0"/>
              <wp:positionH relativeFrom="page">
                <wp:posOffset>1080135</wp:posOffset>
              </wp:positionH>
              <wp:positionV relativeFrom="page">
                <wp:posOffset>10142220</wp:posOffset>
              </wp:positionV>
              <wp:extent cx="1350010" cy="422275"/>
              <wp:effectExtent l="0" t="0" r="2540" b="15875"/>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0010" cy="422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F23E31" id="Text Box 6" o:spid="_x0000_s1029" type="#_x0000_t202" style="position:absolute;margin-left:85.05pt;margin-top:798.6pt;width:106.3pt;height:33.2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6ep6rwIAALE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" filled="f" stroked="f">
              <v:textbox inset="0,0,0,0">
                <w:txbxContent>
                  <w:p w14:paraId="7C75FAC3" w14:textId="77777777" w:rsidR="00166D16" w:rsidRPr="00017046" w:rsidRDefault="00166D16">
                    <w:pPr>
                      <w:pStyle w:val="voettekst-bols"/>
                      <w:rPr>
                        <w:noProof w:val="0"/>
                      </w:rPr>
                    </w:pPr>
                    <w:r w:rsidRPr="00017046">
                      <w:rPr>
                        <w:noProof w:val="0"/>
                      </w:rPr>
                      <w:fldChar w:fldCharType="begin"/>
                    </w:r>
                    <w:r w:rsidRPr="00017046">
                      <w:rPr>
                        <w:noProof w:val="0"/>
                      </w:rPr>
                      <w:instrText xml:space="preserve"> DOCPROPERTY titel </w:instrText>
                    </w:r>
                    <w:r w:rsidRPr="00017046">
                      <w:rPr>
                        <w:noProof w:val="0"/>
                      </w:rPr>
                      <w:fldChar w:fldCharType="separate"/>
                    </w:r>
                    <w:r>
                      <w:rPr>
                        <w:noProof w:val="0"/>
                      </w:rPr>
                      <w:t>Columbus</w:t>
                    </w:r>
                    <w:r w:rsidRPr="00017046">
                      <w:rPr>
                        <w:noProof w:val="0"/>
                      </w:rPr>
                      <w:fldChar w:fldCharType="end"/>
                    </w:r>
                  </w:p>
                  <w:p w14:paraId="552204AC" w14:textId="77777777" w:rsidR="00166D16" w:rsidRPr="00017046" w:rsidRDefault="00166D16">
                    <w:pPr>
                      <w:pStyle w:val="voettekst0"/>
                      <w:rPr>
                        <w:noProof w:val="0"/>
                      </w:rPr>
                    </w:pPr>
                    <w:r w:rsidRPr="00017046">
                      <w:rPr>
                        <w:noProof w:val="0"/>
                      </w:rPr>
                      <w:fldChar w:fldCharType="begin"/>
                    </w:r>
                    <w:r w:rsidRPr="00017046">
                      <w:rPr>
                        <w:noProof w:val="0"/>
                      </w:rPr>
                      <w:instrText xml:space="preserve"> DOCPROPERTY subtitel </w:instrText>
                    </w:r>
                    <w:r w:rsidRPr="00017046">
                      <w:rPr>
                        <w:noProof w:val="0"/>
                      </w:rPr>
                      <w:fldChar w:fldCharType="separate"/>
                    </w:r>
                    <w:r>
                      <w:rPr>
                        <w:noProof w:val="0"/>
                      </w:rPr>
                      <w:t>test</w:t>
                    </w:r>
                    <w:r w:rsidRPr="00017046">
                      <w:rPr>
                        <w:noProof w:val="0"/>
                      </w:rPr>
                      <w:fldChar w:fldCharType="end"/>
                    </w:r>
                  </w:p>
                </w:txbxContent>
              </v:textbox>
              <w10:wrap anchorx="page" anchory="page"/>
              <w10:anchorlock/>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91BF6" w14:textId="77777777" w:rsidR="00166D16" w:rsidRDefault="00166D16">
    <w:pPr>
      <w:pStyle w:val="Voettekst"/>
    </w:pPr>
    <w:r w:rsidRPr="001F718F">
      <w:rPr>
        <w:noProof/>
        <w:lang w:eastAsia="nl-NL"/>
      </w:rPr>
      <w:drawing>
        <wp:anchor distT="0" distB="0" distL="114300" distR="114300" simplePos="0" relativeHeight="251660288" behindDoc="0" locked="0" layoutInCell="1" allowOverlap="1" wp14:anchorId="7E48A9B3" wp14:editId="44A3384E">
          <wp:simplePos x="0" y="0"/>
          <wp:positionH relativeFrom="margin">
            <wp:posOffset>3056890</wp:posOffset>
          </wp:positionH>
          <wp:positionV relativeFrom="margin">
            <wp:posOffset>9268460</wp:posOffset>
          </wp:positionV>
          <wp:extent cx="1079500" cy="586105"/>
          <wp:effectExtent l="19050" t="0" r="6350" b="0"/>
          <wp:wrapSquare wrapText="bothSides"/>
          <wp:docPr id="3"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86105"/>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341888" w14:textId="4D22AD72" w:rsidR="00166D16" w:rsidRPr="00017046" w:rsidRDefault="00166D16" w:rsidP="0048748F">
    <w:pPr>
      <w:pStyle w:val="Voettekst"/>
    </w:pPr>
    <w:r w:rsidRPr="00847B6E">
      <w:rPr>
        <w:noProof/>
        <w:lang w:eastAsia="nl-NL"/>
      </w:rPr>
      <w:drawing>
        <wp:anchor distT="0" distB="0" distL="114300" distR="114300" simplePos="0" relativeHeight="251661312" behindDoc="0" locked="0" layoutInCell="1" allowOverlap="1" wp14:anchorId="44B3E0FA" wp14:editId="43CAAC17">
          <wp:simplePos x="0" y="0"/>
          <wp:positionH relativeFrom="margin">
            <wp:posOffset>4425315</wp:posOffset>
          </wp:positionH>
          <wp:positionV relativeFrom="margin">
            <wp:posOffset>8649970</wp:posOffset>
          </wp:positionV>
          <wp:extent cx="1079500" cy="573405"/>
          <wp:effectExtent l="19050" t="0" r="6350" b="0"/>
          <wp:wrapSquare wrapText="bothSides"/>
          <wp:docPr id="2"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079500" cy="573405"/>
                  </a:xfrm>
                  <a:prstGeom prst="rect">
                    <a:avLst/>
                  </a:prstGeom>
                  <a:noFill/>
                  <a:ln w="9525">
                    <a:noFill/>
                    <a:miter lim="800000"/>
                    <a:headEnd/>
                    <a:tailEnd/>
                  </a:ln>
                </pic:spPr>
              </pic:pic>
            </a:graphicData>
          </a:graphic>
        </wp:anchor>
      </w:drawing>
    </w:r>
    <w:r>
      <w:rPr>
        <w:noProof/>
        <w:lang w:eastAsia="nl-NL"/>
      </w:rPr>
      <mc:AlternateContent>
        <mc:Choice Requires="wps">
          <w:drawing>
            <wp:anchor distT="0" distB="0" distL="114300" distR="114300" simplePos="0" relativeHeight="251659264" behindDoc="0" locked="1" layoutInCell="1" allowOverlap="1" wp14:anchorId="5138BCF4" wp14:editId="21D412ED">
              <wp:simplePos x="0" y="0"/>
              <wp:positionH relativeFrom="page">
                <wp:posOffset>1080135</wp:posOffset>
              </wp:positionH>
              <wp:positionV relativeFrom="page">
                <wp:posOffset>10052685</wp:posOffset>
              </wp:positionV>
              <wp:extent cx="1800225" cy="360045"/>
              <wp:effectExtent l="0" t="0" r="0" b="0"/>
              <wp:wrapNone/>
              <wp:docPr id="12" name="externlogo-volg"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360045"/>
                      </a:xfrm>
                      <a:prstGeom prst="rect">
                        <a:avLst/>
                      </a:prstGeom>
                      <a:solidFill>
                        <a:srgbClr val="FFFFFF"/>
                      </a:solidFill>
                      <a:ln w="6350">
                        <a:solidFill>
                          <a:srgbClr val="000000"/>
                        </a:solidFill>
                        <a:prstDash val="sysDot"/>
                        <a:miter lim="800000"/>
                        <a:headEnd/>
                        <a:tailEnd/>
                      </a:ln>
                    </wps:spPr>
                    <wps:txbx>
                      <w:txbxContent>
                        <w:p w14:paraId="268FEE8C" w14:textId="77777777" w:rsidR="00166D16" w:rsidRPr="00017046" w:rsidRDefault="00166D16">
                          <w:pPr>
                            <w:jc w:val="center"/>
                          </w:pPr>
                          <w:r w:rsidRPr="00017046">
                            <w:t>Extern logo</w:t>
                          </w:r>
                        </w:p>
                      </w:txbxContent>
                    </wps:txbx>
                    <wps:bodyPr rot="0" vert="horz" wrap="square" lIns="91440" tIns="10800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38BCF4" id="_x0000_t202" coordsize="21600,21600" o:spt="202" path="m,l,21600r21600,l21600,xe">
              <v:stroke joinstyle="miter"/>
              <v:path gradientshapeok="t" o:connecttype="rect"/>
            </v:shapetype>
            <v:shape id="externlogo-volg" o:spid="_x0000_s1030" type="#_x0000_t202" style="position:absolute;margin-left:85.05pt;margin-top:791.55pt;width:141.75pt;height:28.35pt;z-index:2516592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" strokeweight=".5pt">
              <v:stroke dashstyle="1 1"/>
              <v:textbox inset=",3mm">
                <w:txbxContent>
                  <w:p w14:paraId="268FEE8C" w14:textId="77777777" w:rsidR="00166D16" w:rsidRPr="00017046" w:rsidRDefault="00166D16">
                    <w:pPr>
                      <w:jc w:val="center"/>
                    </w:pPr>
                    <w:r w:rsidRPr="00017046">
                      <w:t>Extern logo</w:t>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7216" behindDoc="0" locked="1" layoutInCell="1" allowOverlap="1" wp14:anchorId="08B5CB3D" wp14:editId="1BBF1346">
              <wp:simplePos x="0" y="0"/>
              <wp:positionH relativeFrom="page">
                <wp:posOffset>3662680</wp:posOffset>
              </wp:positionH>
              <wp:positionV relativeFrom="page">
                <wp:posOffset>10067925</wp:posOffset>
              </wp:positionV>
              <wp:extent cx="665480" cy="332740"/>
              <wp:effectExtent l="0" t="0" r="1270" b="10160"/>
              <wp:wrapNone/>
              <wp:docPr id="1" name="txtpagina"/>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480" cy="3327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F57813">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F57813">
                            <w:rPr>
                              <w:b/>
                              <w:color w:val="002060"/>
                            </w:rPr>
                            <w:t>8</w:t>
                          </w:r>
                          <w:r w:rsidRPr="001B28DD">
                            <w:rPr>
                              <w:b/>
                              <w:noProof w:val="0"/>
                              <w:color w:val="00206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B5CB3D" id="_x0000_t202" coordsize="21600,21600" o:spt="202" path="m,l,21600r21600,l21600,xe">
              <v:stroke joinstyle="miter"/>
              <v:path gradientshapeok="t" o:connecttype="rect"/>
            </v:shapetype>
            <v:shape id="txtpagina" o:spid="_x0000_s1031" type="#_x0000_t202" style="position:absolute;margin-left:288.4pt;margin-top:792.75pt;width:52.4pt;height:26.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" filled="f" stroked="f">
              <v:textbox inset="0,0,0,0">
                <w:txbxContent>
                  <w:p w14:paraId="15A1DDB9" w14:textId="77777777" w:rsidR="00166D16" w:rsidRPr="008A3468" w:rsidRDefault="00166D16" w:rsidP="008A3468">
                    <w:pPr>
                      <w:pStyle w:val="voettekst-bols"/>
                      <w:jc w:val="center"/>
                      <w:rPr>
                        <w:noProof w:val="0"/>
                        <w:color w:val="002060"/>
                      </w:rPr>
                    </w:pPr>
                    <w:r>
                      <w:rPr>
                        <w:i/>
                        <w:noProof w:val="0"/>
                        <w:color w:val="002060"/>
                      </w:rPr>
                      <w:t>m</w:t>
                    </w:r>
                    <w:r w:rsidRPr="008A3468">
                      <w:rPr>
                        <w:i/>
                        <w:noProof w:val="0"/>
                        <w:color w:val="002060"/>
                      </w:rPr>
                      <w:t>y</w:t>
                    </w:r>
                    <w:r>
                      <w:rPr>
                        <w:noProof w:val="0"/>
                        <w:color w:val="002060"/>
                      </w:rPr>
                      <w:t>-a</w:t>
                    </w:r>
                    <w:r w:rsidRPr="008A3468">
                      <w:rPr>
                        <w:noProof w:val="0"/>
                        <w:color w:val="002060"/>
                      </w:rPr>
                      <w:t>cademy</w:t>
                    </w:r>
                  </w:p>
                  <w:p w14:paraId="7DC3B9E0" w14:textId="77777777" w:rsidR="00166D16" w:rsidRPr="008A3468" w:rsidRDefault="00166D16" w:rsidP="008A3468">
                    <w:pPr>
                      <w:pStyle w:val="voettekst-bols"/>
                      <w:jc w:val="center"/>
                      <w:rPr>
                        <w:noProof w:val="0"/>
                        <w:color w:val="002060"/>
                      </w:rPr>
                    </w:pPr>
                    <w:r w:rsidRPr="008A3468">
                      <w:rPr>
                        <w:noProof w:val="0"/>
                        <w:color w:val="002060"/>
                      </w:rPr>
                      <w:fldChar w:fldCharType="begin"/>
                    </w:r>
                    <w:r w:rsidRPr="008A3468">
                      <w:rPr>
                        <w:noProof w:val="0"/>
                        <w:color w:val="002060"/>
                      </w:rPr>
                      <w:instrText xml:space="preserve"> DOCPROPERTY  _pagina </w:instrText>
                    </w:r>
                    <w:r w:rsidRPr="008A3468">
                      <w:rPr>
                        <w:noProof w:val="0"/>
                        <w:color w:val="002060"/>
                      </w:rPr>
                      <w:fldChar w:fldCharType="separate"/>
                    </w:r>
                    <w:r>
                      <w:rPr>
                        <w:noProof w:val="0"/>
                        <w:color w:val="002060"/>
                      </w:rPr>
                      <w:t>Pagina</w:t>
                    </w:r>
                    <w:r w:rsidRPr="008A3468">
                      <w:rPr>
                        <w:noProof w:val="0"/>
                        <w:color w:val="002060"/>
                      </w:rPr>
                      <w:fldChar w:fldCharType="end"/>
                    </w:r>
                  </w:p>
                  <w:p w14:paraId="58BEC501" w14:textId="4BE6FCDB" w:rsidR="00166D16" w:rsidRPr="001B28DD" w:rsidRDefault="00166D16" w:rsidP="00847B6E">
                    <w:pPr>
                      <w:pStyle w:val="voettekst0"/>
                      <w:jc w:val="center"/>
                      <w:rPr>
                        <w:b/>
                        <w:noProof w:val="0"/>
                        <w:color w:val="002060"/>
                      </w:rPr>
                    </w:pPr>
                    <w:r w:rsidRPr="001B28DD">
                      <w:rPr>
                        <w:b/>
                        <w:noProof w:val="0"/>
                        <w:color w:val="002060"/>
                      </w:rPr>
                      <w:fldChar w:fldCharType="begin"/>
                    </w:r>
                    <w:r w:rsidRPr="001B28DD">
                      <w:rPr>
                        <w:b/>
                        <w:noProof w:val="0"/>
                        <w:color w:val="002060"/>
                      </w:rPr>
                      <w:instrText xml:space="preserve"> PAGE </w:instrText>
                    </w:r>
                    <w:r w:rsidRPr="001B28DD">
                      <w:rPr>
                        <w:b/>
                        <w:noProof w:val="0"/>
                        <w:color w:val="002060"/>
                      </w:rPr>
                      <w:fldChar w:fldCharType="separate"/>
                    </w:r>
                    <w:r w:rsidR="00F57813">
                      <w:rPr>
                        <w:b/>
                        <w:color w:val="002060"/>
                      </w:rPr>
                      <w:t>4</w:t>
                    </w:r>
                    <w:r w:rsidRPr="001B28DD">
                      <w:rPr>
                        <w:b/>
                        <w:noProof w:val="0"/>
                        <w:color w:val="002060"/>
                      </w:rPr>
                      <w:fldChar w:fldCharType="end"/>
                    </w:r>
                    <w:r w:rsidRPr="001B28DD">
                      <w:rPr>
                        <w:b/>
                        <w:noProof w:val="0"/>
                        <w:color w:val="002060"/>
                      </w:rPr>
                      <w:t>/</w:t>
                    </w:r>
                    <w:r w:rsidRPr="001B28DD">
                      <w:rPr>
                        <w:b/>
                        <w:noProof w:val="0"/>
                        <w:color w:val="002060"/>
                      </w:rPr>
                      <w:fldChar w:fldCharType="begin"/>
                    </w:r>
                    <w:r w:rsidRPr="001B28DD">
                      <w:rPr>
                        <w:b/>
                        <w:noProof w:val="0"/>
                        <w:color w:val="002060"/>
                      </w:rPr>
                      <w:instrText xml:space="preserve"> NUMPAGES </w:instrText>
                    </w:r>
                    <w:r w:rsidRPr="001B28DD">
                      <w:rPr>
                        <w:b/>
                        <w:noProof w:val="0"/>
                        <w:color w:val="002060"/>
                      </w:rPr>
                      <w:fldChar w:fldCharType="separate"/>
                    </w:r>
                    <w:r w:rsidR="00F57813">
                      <w:rPr>
                        <w:b/>
                        <w:color w:val="002060"/>
                      </w:rPr>
                      <w:t>8</w:t>
                    </w:r>
                    <w:r w:rsidRPr="001B28DD">
                      <w:rPr>
                        <w:b/>
                        <w:noProof w:val="0"/>
                        <w:color w:val="002060"/>
                      </w:rPr>
                      <w:fldChar w:fldCharType="end"/>
                    </w:r>
                  </w:p>
                </w:txbxContent>
              </v:textbox>
              <w10:wrap anchorx="page" anchory="page"/>
              <w10:anchorlock/>
            </v:shape>
          </w:pict>
        </mc:Fallback>
      </mc:AlternateContent>
    </w:r>
    <w:r>
      <w:rPr>
        <w:noProof/>
        <w:lang w:eastAsia="nl-NL"/>
      </w:rPr>
      <mc:AlternateContent>
        <mc:Choice Requires="wps">
          <w:drawing>
            <wp:anchor distT="0" distB="0" distL="114300" distR="114300" simplePos="0" relativeHeight="251655168" behindDoc="0" locked="1" layoutInCell="1" allowOverlap="1" wp14:anchorId="41429A88" wp14:editId="1CEA84F4">
              <wp:simplePos x="0" y="0"/>
              <wp:positionH relativeFrom="margin">
                <wp:align>left</wp:align>
              </wp:positionH>
              <wp:positionV relativeFrom="page">
                <wp:posOffset>10071100</wp:posOffset>
              </wp:positionV>
              <wp:extent cx="1486535" cy="406400"/>
              <wp:effectExtent l="0" t="0" r="18415" b="12700"/>
              <wp:wrapNone/>
              <wp:docPr id="6" name="txttite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6535" cy="40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5152EA" w14:textId="57A5BA78"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4EFDFAD6" w14:textId="4910AC17" w:rsidR="00BA33FA" w:rsidRDefault="009910A5" w:rsidP="00F93BBF">
                          <w:pPr>
                            <w:pStyle w:val="voettekst-bols"/>
                            <w:rPr>
                              <w:noProof w:val="0"/>
                              <w:color w:val="002060"/>
                            </w:rPr>
                          </w:pPr>
                          <w:r>
                            <w:rPr>
                              <w:noProof w:val="0"/>
                              <w:color w:val="002060"/>
                            </w:rPr>
                            <w:t>Leergang versterken van advieskracht</w:t>
                          </w:r>
                        </w:p>
                        <w:p w14:paraId="10401310" w14:textId="5EEE29EB" w:rsidR="00166D16" w:rsidRPr="00D41FE7" w:rsidRDefault="00166D16" w:rsidP="00F93BBF">
                          <w:pPr>
                            <w:pStyle w:val="voettekst-bols"/>
                            <w:rPr>
                              <w:noProof w:val="0"/>
                              <w:color w:val="00206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429A88" id="txttitel" o:spid="_x0000_s1032" type="#_x0000_t202" style="position:absolute;margin-left:0;margin-top:793pt;width:117.05pt;height:32pt;z-index:251655168;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" filled="f" stroked="f">
              <v:textbox inset="0,0,0,0">
                <w:txbxContent>
                  <w:p w14:paraId="5D5152EA" w14:textId="57A5BA78" w:rsidR="00166D16" w:rsidRDefault="00166D16" w:rsidP="00F93BBF">
                    <w:pPr>
                      <w:pStyle w:val="voettekst-bols"/>
                      <w:rPr>
                        <w:noProof w:val="0"/>
                        <w:color w:val="002060"/>
                      </w:rPr>
                    </w:pPr>
                    <w:r>
                      <w:rPr>
                        <w:noProof w:val="0"/>
                        <w:color w:val="002060"/>
                      </w:rPr>
                      <w:t>Programmablad</w:t>
                    </w:r>
                    <w:r w:rsidR="00D31CEF">
                      <w:rPr>
                        <w:noProof w:val="0"/>
                        <w:color w:val="002060"/>
                      </w:rPr>
                      <w:t xml:space="preserve"> </w:t>
                    </w:r>
                  </w:p>
                  <w:p w14:paraId="4EFDFAD6" w14:textId="4910AC17" w:rsidR="00BA33FA" w:rsidRDefault="009910A5" w:rsidP="00F93BBF">
                    <w:pPr>
                      <w:pStyle w:val="voettekst-bols"/>
                      <w:rPr>
                        <w:noProof w:val="0"/>
                        <w:color w:val="002060"/>
                      </w:rPr>
                    </w:pPr>
                    <w:r>
                      <w:rPr>
                        <w:noProof w:val="0"/>
                        <w:color w:val="002060"/>
                      </w:rPr>
                      <w:t>Leergang versterken van advieskracht</w:t>
                    </w:r>
                  </w:p>
                  <w:p w14:paraId="10401310" w14:textId="5EEE29EB" w:rsidR="00166D16" w:rsidRPr="00D41FE7" w:rsidRDefault="00166D16" w:rsidP="00F93BBF">
                    <w:pPr>
                      <w:pStyle w:val="voettekst-bols"/>
                      <w:rPr>
                        <w:noProof w:val="0"/>
                        <w:color w:val="002060"/>
                      </w:rPr>
                    </w:pPr>
                  </w:p>
                </w:txbxContent>
              </v:textbox>
              <w10:wrap anchorx="margin" anchory="page"/>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43345C7" w14:textId="77777777" w:rsidR="00166D16" w:rsidRPr="00017046" w:rsidRDefault="00166D16">
      <w:pPr>
        <w:pStyle w:val="broodtekst"/>
      </w:pPr>
      <w:r w:rsidRPr="00017046">
        <w:separator/>
      </w:r>
    </w:p>
  </w:footnote>
  <w:footnote w:type="continuationSeparator" w:id="0">
    <w:p w14:paraId="633DB137" w14:textId="77777777" w:rsidR="00166D16" w:rsidRPr="00017046" w:rsidRDefault="00166D16">
      <w:pPr>
        <w:pStyle w:val="broodtekst"/>
      </w:pPr>
      <w:r w:rsidRPr="00017046">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4B1F73" w14:textId="77777777" w:rsidR="00166D16" w:rsidRDefault="00166D16" w:rsidP="008A3468">
    <w:pPr>
      <w:pStyle w:val="Koptekst"/>
      <w:jc w:val="right"/>
    </w:pPr>
  </w:p>
  <w:p w14:paraId="42023DDE" w14:textId="77777777" w:rsidR="00166D16" w:rsidRDefault="00166D16" w:rsidP="008A3468">
    <w:pPr>
      <w:pStyle w:val="Koptekst"/>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59E2F5" w14:textId="77777777" w:rsidR="00166D16" w:rsidRPr="0048748F" w:rsidRDefault="00166D16" w:rsidP="00B277F9">
    <w:pPr>
      <w:pStyle w:val="Koptekst"/>
      <w:jc w:val="center"/>
      <w:rPr>
        <w:rFonts w:asciiTheme="minorHAnsi" w:hAnsiTheme="minorHAnsi"/>
        <w:b/>
        <w:color w:val="002060"/>
        <w:sz w:val="28"/>
        <w:szCs w:val="28"/>
      </w:rPr>
    </w:pPr>
    <w:r w:rsidRPr="0048748F">
      <w:rPr>
        <w:rFonts w:asciiTheme="minorHAnsi" w:hAnsiTheme="minorHAnsi"/>
        <w:b/>
        <w:color w:val="002060"/>
        <w:sz w:val="28"/>
        <w:szCs w:val="28"/>
      </w:rPr>
      <w:t xml:space="preserve">HumanTotalCare </w:t>
    </w:r>
    <w:r>
      <w:rPr>
        <w:rFonts w:asciiTheme="minorHAnsi" w:hAnsiTheme="minorHAnsi"/>
        <w:b/>
        <w:i/>
        <w:color w:val="002060"/>
        <w:sz w:val="28"/>
        <w:szCs w:val="28"/>
      </w:rPr>
      <w:t>my-a</w:t>
    </w:r>
    <w:r w:rsidRPr="0048748F">
      <w:rPr>
        <w:rFonts w:asciiTheme="minorHAnsi" w:hAnsiTheme="minorHAnsi"/>
        <w:b/>
        <w:color w:val="002060"/>
        <w:sz w:val="28"/>
        <w:szCs w:val="28"/>
      </w:rPr>
      <w:t>cademy</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60A7E"/>
    <w:multiLevelType w:val="hybridMultilevel"/>
    <w:tmpl w:val="4AFE6DD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8217E3"/>
    <w:multiLevelType w:val="hybridMultilevel"/>
    <w:tmpl w:val="2A52FC4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34101C6"/>
    <w:multiLevelType w:val="hybridMultilevel"/>
    <w:tmpl w:val="8DBC015A"/>
    <w:lvl w:ilvl="0" w:tplc="1CD8D5B8">
      <w:start w:val="1"/>
      <w:numFmt w:val="bullet"/>
      <w:lvlText w:val=""/>
      <w:lvlJc w:val="left"/>
      <w:pPr>
        <w:tabs>
          <w:tab w:val="num" w:pos="720"/>
        </w:tabs>
        <w:ind w:left="720" w:hanging="360"/>
      </w:pPr>
      <w:rPr>
        <w:rFonts w:ascii="Symbol" w:hAnsi="Symbol" w:hint="default"/>
      </w:rPr>
    </w:lvl>
    <w:lvl w:ilvl="1" w:tplc="74BCB2F8">
      <w:start w:val="1"/>
      <w:numFmt w:val="bullet"/>
      <w:lvlText w:val=""/>
      <w:lvlJc w:val="left"/>
      <w:pPr>
        <w:tabs>
          <w:tab w:val="num" w:pos="1440"/>
        </w:tabs>
        <w:ind w:left="1440" w:hanging="360"/>
      </w:pPr>
      <w:rPr>
        <w:rFonts w:ascii="Symbol" w:hAnsi="Symbol" w:hint="default"/>
      </w:rPr>
    </w:lvl>
    <w:lvl w:ilvl="2" w:tplc="549A252C" w:tentative="1">
      <w:start w:val="1"/>
      <w:numFmt w:val="bullet"/>
      <w:lvlText w:val=""/>
      <w:lvlJc w:val="left"/>
      <w:pPr>
        <w:tabs>
          <w:tab w:val="num" w:pos="2160"/>
        </w:tabs>
        <w:ind w:left="2160" w:hanging="360"/>
      </w:pPr>
      <w:rPr>
        <w:rFonts w:ascii="Symbol" w:hAnsi="Symbol" w:hint="default"/>
      </w:rPr>
    </w:lvl>
    <w:lvl w:ilvl="3" w:tplc="8402EADC" w:tentative="1">
      <w:start w:val="1"/>
      <w:numFmt w:val="bullet"/>
      <w:lvlText w:val=""/>
      <w:lvlJc w:val="left"/>
      <w:pPr>
        <w:tabs>
          <w:tab w:val="num" w:pos="2880"/>
        </w:tabs>
        <w:ind w:left="2880" w:hanging="360"/>
      </w:pPr>
      <w:rPr>
        <w:rFonts w:ascii="Symbol" w:hAnsi="Symbol" w:hint="default"/>
      </w:rPr>
    </w:lvl>
    <w:lvl w:ilvl="4" w:tplc="AE5EBEB6" w:tentative="1">
      <w:start w:val="1"/>
      <w:numFmt w:val="bullet"/>
      <w:lvlText w:val=""/>
      <w:lvlJc w:val="left"/>
      <w:pPr>
        <w:tabs>
          <w:tab w:val="num" w:pos="3600"/>
        </w:tabs>
        <w:ind w:left="3600" w:hanging="360"/>
      </w:pPr>
      <w:rPr>
        <w:rFonts w:ascii="Symbol" w:hAnsi="Symbol" w:hint="default"/>
      </w:rPr>
    </w:lvl>
    <w:lvl w:ilvl="5" w:tplc="FB94FEA6" w:tentative="1">
      <w:start w:val="1"/>
      <w:numFmt w:val="bullet"/>
      <w:lvlText w:val=""/>
      <w:lvlJc w:val="left"/>
      <w:pPr>
        <w:tabs>
          <w:tab w:val="num" w:pos="4320"/>
        </w:tabs>
        <w:ind w:left="4320" w:hanging="360"/>
      </w:pPr>
      <w:rPr>
        <w:rFonts w:ascii="Symbol" w:hAnsi="Symbol" w:hint="default"/>
      </w:rPr>
    </w:lvl>
    <w:lvl w:ilvl="6" w:tplc="B89CDE96" w:tentative="1">
      <w:start w:val="1"/>
      <w:numFmt w:val="bullet"/>
      <w:lvlText w:val=""/>
      <w:lvlJc w:val="left"/>
      <w:pPr>
        <w:tabs>
          <w:tab w:val="num" w:pos="5040"/>
        </w:tabs>
        <w:ind w:left="5040" w:hanging="360"/>
      </w:pPr>
      <w:rPr>
        <w:rFonts w:ascii="Symbol" w:hAnsi="Symbol" w:hint="default"/>
      </w:rPr>
    </w:lvl>
    <w:lvl w:ilvl="7" w:tplc="AEE62B1C" w:tentative="1">
      <w:start w:val="1"/>
      <w:numFmt w:val="bullet"/>
      <w:lvlText w:val=""/>
      <w:lvlJc w:val="left"/>
      <w:pPr>
        <w:tabs>
          <w:tab w:val="num" w:pos="5760"/>
        </w:tabs>
        <w:ind w:left="5760" w:hanging="360"/>
      </w:pPr>
      <w:rPr>
        <w:rFonts w:ascii="Symbol" w:hAnsi="Symbol" w:hint="default"/>
      </w:rPr>
    </w:lvl>
    <w:lvl w:ilvl="8" w:tplc="2A36AC62" w:tentative="1">
      <w:start w:val="1"/>
      <w:numFmt w:val="bullet"/>
      <w:lvlText w:val=""/>
      <w:lvlJc w:val="left"/>
      <w:pPr>
        <w:tabs>
          <w:tab w:val="num" w:pos="6480"/>
        </w:tabs>
        <w:ind w:left="6480" w:hanging="360"/>
      </w:pPr>
      <w:rPr>
        <w:rFonts w:ascii="Symbol" w:hAnsi="Symbol" w:hint="default"/>
      </w:rPr>
    </w:lvl>
  </w:abstractNum>
  <w:abstractNum w:abstractNumId="3" w15:restartNumberingAfterBreak="0">
    <w:nsid w:val="0E367324"/>
    <w:multiLevelType w:val="multilevel"/>
    <w:tmpl w:val="46A0D7C2"/>
    <w:lvl w:ilvl="0">
      <w:start w:val="1"/>
      <w:numFmt w:val="decimal"/>
      <w:pStyle w:val="opsomming-cijf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4" w15:restartNumberingAfterBreak="0">
    <w:nsid w:val="151D2CC4"/>
    <w:multiLevelType w:val="hybridMultilevel"/>
    <w:tmpl w:val="5A0836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59111B9"/>
    <w:multiLevelType w:val="hybridMultilevel"/>
    <w:tmpl w:val="30ACB71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16672BF3"/>
    <w:multiLevelType w:val="hybridMultilevel"/>
    <w:tmpl w:val="938A7854"/>
    <w:lvl w:ilvl="0" w:tplc="AC36246C">
      <w:start w:val="1"/>
      <w:numFmt w:val="bullet"/>
      <w:lvlText w:val=""/>
      <w:lvlJc w:val="left"/>
      <w:pPr>
        <w:tabs>
          <w:tab w:val="num" w:pos="720"/>
        </w:tabs>
        <w:ind w:left="720" w:hanging="360"/>
      </w:pPr>
      <w:rPr>
        <w:rFonts w:ascii="Symbol" w:hAnsi="Symbol" w:hint="default"/>
      </w:rPr>
    </w:lvl>
    <w:lvl w:ilvl="1" w:tplc="90741B0A">
      <w:start w:val="1"/>
      <w:numFmt w:val="bullet"/>
      <w:lvlText w:val=""/>
      <w:lvlJc w:val="left"/>
      <w:pPr>
        <w:tabs>
          <w:tab w:val="num" w:pos="1440"/>
        </w:tabs>
        <w:ind w:left="1440" w:hanging="360"/>
      </w:pPr>
      <w:rPr>
        <w:rFonts w:ascii="Symbol" w:hAnsi="Symbol" w:hint="default"/>
      </w:rPr>
    </w:lvl>
    <w:lvl w:ilvl="2" w:tplc="BE44BB36" w:tentative="1">
      <w:start w:val="1"/>
      <w:numFmt w:val="bullet"/>
      <w:lvlText w:val=""/>
      <w:lvlJc w:val="left"/>
      <w:pPr>
        <w:tabs>
          <w:tab w:val="num" w:pos="2160"/>
        </w:tabs>
        <w:ind w:left="2160" w:hanging="360"/>
      </w:pPr>
      <w:rPr>
        <w:rFonts w:ascii="Symbol" w:hAnsi="Symbol" w:hint="default"/>
      </w:rPr>
    </w:lvl>
    <w:lvl w:ilvl="3" w:tplc="7F6CCD3E" w:tentative="1">
      <w:start w:val="1"/>
      <w:numFmt w:val="bullet"/>
      <w:lvlText w:val=""/>
      <w:lvlJc w:val="left"/>
      <w:pPr>
        <w:tabs>
          <w:tab w:val="num" w:pos="2880"/>
        </w:tabs>
        <w:ind w:left="2880" w:hanging="360"/>
      </w:pPr>
      <w:rPr>
        <w:rFonts w:ascii="Symbol" w:hAnsi="Symbol" w:hint="default"/>
      </w:rPr>
    </w:lvl>
    <w:lvl w:ilvl="4" w:tplc="6DD2AE96" w:tentative="1">
      <w:start w:val="1"/>
      <w:numFmt w:val="bullet"/>
      <w:lvlText w:val=""/>
      <w:lvlJc w:val="left"/>
      <w:pPr>
        <w:tabs>
          <w:tab w:val="num" w:pos="3600"/>
        </w:tabs>
        <w:ind w:left="3600" w:hanging="360"/>
      </w:pPr>
      <w:rPr>
        <w:rFonts w:ascii="Symbol" w:hAnsi="Symbol" w:hint="default"/>
      </w:rPr>
    </w:lvl>
    <w:lvl w:ilvl="5" w:tplc="4B520F6C" w:tentative="1">
      <w:start w:val="1"/>
      <w:numFmt w:val="bullet"/>
      <w:lvlText w:val=""/>
      <w:lvlJc w:val="left"/>
      <w:pPr>
        <w:tabs>
          <w:tab w:val="num" w:pos="4320"/>
        </w:tabs>
        <w:ind w:left="4320" w:hanging="360"/>
      </w:pPr>
      <w:rPr>
        <w:rFonts w:ascii="Symbol" w:hAnsi="Symbol" w:hint="default"/>
      </w:rPr>
    </w:lvl>
    <w:lvl w:ilvl="6" w:tplc="28662416" w:tentative="1">
      <w:start w:val="1"/>
      <w:numFmt w:val="bullet"/>
      <w:lvlText w:val=""/>
      <w:lvlJc w:val="left"/>
      <w:pPr>
        <w:tabs>
          <w:tab w:val="num" w:pos="5040"/>
        </w:tabs>
        <w:ind w:left="5040" w:hanging="360"/>
      </w:pPr>
      <w:rPr>
        <w:rFonts w:ascii="Symbol" w:hAnsi="Symbol" w:hint="default"/>
      </w:rPr>
    </w:lvl>
    <w:lvl w:ilvl="7" w:tplc="A65C87EC" w:tentative="1">
      <w:start w:val="1"/>
      <w:numFmt w:val="bullet"/>
      <w:lvlText w:val=""/>
      <w:lvlJc w:val="left"/>
      <w:pPr>
        <w:tabs>
          <w:tab w:val="num" w:pos="5760"/>
        </w:tabs>
        <w:ind w:left="5760" w:hanging="360"/>
      </w:pPr>
      <w:rPr>
        <w:rFonts w:ascii="Symbol" w:hAnsi="Symbol" w:hint="default"/>
      </w:rPr>
    </w:lvl>
    <w:lvl w:ilvl="8" w:tplc="DA6E3716"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1AA016CA"/>
    <w:multiLevelType w:val="hybridMultilevel"/>
    <w:tmpl w:val="CD68C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2C553C"/>
    <w:multiLevelType w:val="multilevel"/>
    <w:tmpl w:val="D048152E"/>
    <w:lvl w:ilvl="0">
      <w:start w:val="1"/>
      <w:numFmt w:val="decimal"/>
      <w:pStyle w:val="opsomming-cijfersletters"/>
      <w:lvlText w:val="%1"/>
      <w:lvlJc w:val="left"/>
      <w:pPr>
        <w:tabs>
          <w:tab w:val="num" w:pos="0"/>
        </w:tabs>
        <w:ind w:left="510" w:hanging="510"/>
      </w:pPr>
      <w:rPr>
        <w:rFonts w:cs="Times New Roman" w:hint="default"/>
        <w:b w:val="0"/>
        <w:i w:val="0"/>
        <w:color w:val="auto"/>
        <w:sz w:val="18"/>
      </w:rPr>
    </w:lvl>
    <w:lvl w:ilvl="1">
      <w:start w:val="1"/>
      <w:numFmt w:val="lowerLetter"/>
      <w:lvlText w:val="%2"/>
      <w:lvlJc w:val="left"/>
      <w:pPr>
        <w:tabs>
          <w:tab w:val="num" w:pos="0"/>
        </w:tabs>
        <w:ind w:left="709" w:hanging="199"/>
      </w:pPr>
      <w:rPr>
        <w:rFonts w:cs="Times New Roman"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9" w15:restartNumberingAfterBreak="0">
    <w:nsid w:val="285450C5"/>
    <w:multiLevelType w:val="hybridMultilevel"/>
    <w:tmpl w:val="ADDC7852"/>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072AB1"/>
    <w:multiLevelType w:val="multilevel"/>
    <w:tmpl w:val="412497A0"/>
    <w:lvl w:ilvl="0">
      <w:start w:val="1"/>
      <w:numFmt w:val="bullet"/>
      <w:pStyle w:val="opsomming-symbol"/>
      <w:lvlText w:val=""/>
      <w:lvlJc w:val="left"/>
      <w:pPr>
        <w:tabs>
          <w:tab w:val="num" w:pos="0"/>
        </w:tabs>
        <w:ind w:left="199" w:hanging="199"/>
      </w:pPr>
      <w:rPr>
        <w:rFonts w:ascii="Symbol" w:hAnsi="Symbol" w:hint="default"/>
        <w:b w:val="0"/>
        <w:i w:val="0"/>
        <w:color w:val="auto"/>
        <w:sz w:val="18"/>
      </w:rPr>
    </w:lvl>
    <w:lvl w:ilvl="1">
      <w:start w:val="1"/>
      <w:numFmt w:val="bullet"/>
      <w:lvlText w:val=""/>
      <w:lvlJc w:val="left"/>
      <w:pPr>
        <w:tabs>
          <w:tab w:val="num" w:pos="0"/>
        </w:tabs>
        <w:ind w:left="397" w:hanging="198"/>
      </w:pPr>
      <w:rPr>
        <w:rFonts w:ascii="Symbol" w:hAnsi="Symbol" w:hint="default"/>
        <w:b w:val="0"/>
        <w:i w:val="0"/>
        <w:color w:val="auto"/>
        <w:sz w:val="18"/>
      </w:rPr>
    </w:lvl>
    <w:lvl w:ilvl="2">
      <w:start w:val="1"/>
      <w:numFmt w:val="bullet"/>
      <w:lvlText w:val=""/>
      <w:lvlJc w:val="left"/>
      <w:pPr>
        <w:tabs>
          <w:tab w:val="num" w:pos="0"/>
        </w:tabs>
        <w:ind w:left="595" w:hanging="198"/>
      </w:pPr>
      <w:rPr>
        <w:rFonts w:ascii="Symbol" w:hAnsi="Symbol" w:hint="default"/>
        <w:b w:val="0"/>
        <w:i w:val="0"/>
        <w:color w:val="auto"/>
        <w:sz w:val="18"/>
      </w:rPr>
    </w:lvl>
    <w:lvl w:ilvl="3">
      <w:start w:val="1"/>
      <w:numFmt w:val="bullet"/>
      <w:lvlText w:val=""/>
      <w:lvlJc w:val="left"/>
      <w:pPr>
        <w:tabs>
          <w:tab w:val="num" w:pos="0"/>
        </w:tabs>
        <w:ind w:left="794" w:hanging="199"/>
      </w:pPr>
      <w:rPr>
        <w:rFonts w:ascii="Symbol" w:hAnsi="Symbol" w:hint="default"/>
        <w:b w:val="0"/>
        <w:i w:val="0"/>
        <w:color w:val="auto"/>
        <w:sz w:val="18"/>
      </w:rPr>
    </w:lvl>
    <w:lvl w:ilvl="4">
      <w:start w:val="1"/>
      <w:numFmt w:val="bullet"/>
      <w:lvlText w:val=""/>
      <w:lvlJc w:val="left"/>
      <w:pPr>
        <w:tabs>
          <w:tab w:val="num" w:pos="0"/>
        </w:tabs>
        <w:ind w:left="992" w:hanging="198"/>
      </w:pPr>
      <w:rPr>
        <w:rFonts w:ascii="Symbol" w:hAnsi="Symbol" w:hint="default"/>
        <w:b w:val="0"/>
        <w:i w:val="0"/>
        <w:color w:val="auto"/>
        <w:sz w:val="18"/>
      </w:rPr>
    </w:lvl>
    <w:lvl w:ilvl="5">
      <w:start w:val="1"/>
      <w:numFmt w:val="bullet"/>
      <w:lvlText w:val=""/>
      <w:lvlJc w:val="left"/>
      <w:pPr>
        <w:tabs>
          <w:tab w:val="num" w:pos="0"/>
        </w:tabs>
        <w:ind w:left="1191" w:hanging="199"/>
      </w:pPr>
      <w:rPr>
        <w:rFonts w:ascii="Symbol" w:hAnsi="Symbol" w:hint="default"/>
        <w:b w:val="0"/>
        <w:i w:val="0"/>
        <w:color w:val="auto"/>
        <w:sz w:val="18"/>
      </w:rPr>
    </w:lvl>
    <w:lvl w:ilvl="6">
      <w:start w:val="1"/>
      <w:numFmt w:val="bullet"/>
      <w:lvlText w:val=""/>
      <w:lvlJc w:val="left"/>
      <w:pPr>
        <w:tabs>
          <w:tab w:val="num" w:pos="0"/>
        </w:tabs>
        <w:ind w:left="1389" w:hanging="198"/>
      </w:pPr>
      <w:rPr>
        <w:rFonts w:ascii="Symbol" w:hAnsi="Symbol" w:hint="default"/>
        <w:b w:val="0"/>
        <w:i w:val="0"/>
        <w:color w:val="auto"/>
        <w:sz w:val="18"/>
      </w:rPr>
    </w:lvl>
    <w:lvl w:ilvl="7">
      <w:start w:val="1"/>
      <w:numFmt w:val="bullet"/>
      <w:lvlText w:val=""/>
      <w:lvlJc w:val="left"/>
      <w:pPr>
        <w:tabs>
          <w:tab w:val="num" w:pos="0"/>
        </w:tabs>
        <w:ind w:left="1588" w:hanging="199"/>
      </w:pPr>
      <w:rPr>
        <w:rFonts w:ascii="Symbol" w:hAnsi="Symbol" w:hint="default"/>
        <w:b w:val="0"/>
        <w:i w:val="0"/>
        <w:color w:val="auto"/>
        <w:sz w:val="18"/>
      </w:rPr>
    </w:lvl>
    <w:lvl w:ilvl="8">
      <w:start w:val="1"/>
      <w:numFmt w:val="bullet"/>
      <w:lvlText w:val=""/>
      <w:lvlJc w:val="left"/>
      <w:pPr>
        <w:tabs>
          <w:tab w:val="num" w:pos="0"/>
        </w:tabs>
        <w:ind w:left="1786" w:hanging="198"/>
      </w:pPr>
      <w:rPr>
        <w:rFonts w:ascii="Symbol" w:hAnsi="Symbol" w:hint="default"/>
        <w:b w:val="0"/>
        <w:i w:val="0"/>
        <w:color w:val="auto"/>
        <w:sz w:val="18"/>
      </w:rPr>
    </w:lvl>
  </w:abstractNum>
  <w:abstractNum w:abstractNumId="11" w15:restartNumberingAfterBreak="0">
    <w:nsid w:val="2B04670C"/>
    <w:multiLevelType w:val="hybridMultilevel"/>
    <w:tmpl w:val="289EA488"/>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2C42194A"/>
    <w:multiLevelType w:val="hybridMultilevel"/>
    <w:tmpl w:val="C2B2AA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31E27252"/>
    <w:multiLevelType w:val="hybridMultilevel"/>
    <w:tmpl w:val="76DE8052"/>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2F64D37"/>
    <w:multiLevelType w:val="hybridMultilevel"/>
    <w:tmpl w:val="3C1C6C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44D3EE6"/>
    <w:multiLevelType w:val="multilevel"/>
    <w:tmpl w:val="D9621F38"/>
    <w:lvl w:ilvl="0">
      <w:start w:val="1"/>
      <w:numFmt w:val="decimal"/>
      <w:lvlText w:val="%1."/>
      <w:lvlJc w:val="left"/>
      <w:pPr>
        <w:tabs>
          <w:tab w:val="num" w:pos="0"/>
        </w:tabs>
        <w:ind w:left="510" w:hanging="510"/>
      </w:pPr>
      <w:rPr>
        <w:rFonts w:ascii="Calibri" w:hAnsi="Calibri" w:hint="default"/>
        <w:b/>
        <w:i w:val="0"/>
        <w:color w:val="00B050"/>
        <w:sz w:val="40"/>
      </w:rPr>
    </w:lvl>
    <w:lvl w:ilvl="1">
      <w:start w:val="1"/>
      <w:numFmt w:val="decimal"/>
      <w:pStyle w:val="kop2"/>
      <w:suff w:val="space"/>
      <w:lvlText w:val="%1.%2"/>
      <w:lvlJc w:val="left"/>
      <w:pPr>
        <w:ind w:left="652" w:hanging="510"/>
      </w:pPr>
      <w:rPr>
        <w:rFonts w:cs="Times New Roman" w:hint="default"/>
        <w:b/>
        <w:i w:val="0"/>
        <w:color w:val="00B050"/>
        <w:sz w:val="28"/>
      </w:rPr>
    </w:lvl>
    <w:lvl w:ilvl="2">
      <w:start w:val="1"/>
      <w:numFmt w:val="decimal"/>
      <w:pStyle w:val="kop3"/>
      <w:suff w:val="space"/>
      <w:lvlText w:val="%1.%2.%3"/>
      <w:lvlJc w:val="left"/>
      <w:pPr>
        <w:ind w:left="652" w:hanging="510"/>
      </w:pPr>
      <w:rPr>
        <w:rFonts w:cs="Times New Roman" w:hint="default"/>
        <w:b w:val="0"/>
        <w:i w:val="0"/>
        <w:color w:val="34B6E4"/>
        <w:sz w:val="18"/>
      </w:rPr>
    </w:lvl>
    <w:lvl w:ilvl="3">
      <w:start w:val="1"/>
      <w:numFmt w:val="bullet"/>
      <w:lvlText w:val=""/>
      <w:lvlJc w:val="left"/>
      <w:pPr>
        <w:tabs>
          <w:tab w:val="num" w:pos="142"/>
        </w:tabs>
        <w:ind w:left="1248" w:hanging="199"/>
      </w:pPr>
      <w:rPr>
        <w:rFonts w:ascii="Symbol" w:hAnsi="Symbol" w:hint="default"/>
        <w:b w:val="0"/>
        <w:i w:val="0"/>
        <w:color w:val="34B6E4"/>
        <w:sz w:val="18"/>
      </w:rPr>
    </w:lvl>
    <w:lvl w:ilvl="4">
      <w:start w:val="1"/>
      <w:numFmt w:val="bullet"/>
      <w:lvlText w:val=""/>
      <w:lvlJc w:val="left"/>
      <w:pPr>
        <w:tabs>
          <w:tab w:val="num" w:pos="142"/>
        </w:tabs>
        <w:ind w:left="1446" w:hanging="198"/>
      </w:pPr>
      <w:rPr>
        <w:rFonts w:ascii="Symbol" w:hAnsi="Symbol" w:hint="default"/>
        <w:b w:val="0"/>
        <w:i w:val="0"/>
        <w:color w:val="34B6E4"/>
        <w:sz w:val="18"/>
      </w:rPr>
    </w:lvl>
    <w:lvl w:ilvl="5">
      <w:start w:val="1"/>
      <w:numFmt w:val="bullet"/>
      <w:lvlText w:val=""/>
      <w:lvlJc w:val="left"/>
      <w:pPr>
        <w:tabs>
          <w:tab w:val="num" w:pos="142"/>
        </w:tabs>
        <w:ind w:left="1645" w:hanging="199"/>
      </w:pPr>
      <w:rPr>
        <w:rFonts w:ascii="Symbol" w:hAnsi="Symbol" w:hint="default"/>
        <w:b w:val="0"/>
        <w:i w:val="0"/>
        <w:color w:val="34B6E4"/>
        <w:sz w:val="18"/>
      </w:rPr>
    </w:lvl>
    <w:lvl w:ilvl="6">
      <w:start w:val="1"/>
      <w:numFmt w:val="bullet"/>
      <w:lvlText w:val=""/>
      <w:lvlJc w:val="left"/>
      <w:pPr>
        <w:tabs>
          <w:tab w:val="num" w:pos="142"/>
        </w:tabs>
        <w:ind w:left="1843" w:hanging="198"/>
      </w:pPr>
      <w:rPr>
        <w:rFonts w:ascii="Symbol" w:hAnsi="Symbol" w:hint="default"/>
        <w:b w:val="0"/>
        <w:i w:val="0"/>
        <w:color w:val="34B6E4"/>
        <w:sz w:val="18"/>
      </w:rPr>
    </w:lvl>
    <w:lvl w:ilvl="7">
      <w:start w:val="1"/>
      <w:numFmt w:val="bullet"/>
      <w:lvlText w:val=""/>
      <w:lvlJc w:val="left"/>
      <w:pPr>
        <w:tabs>
          <w:tab w:val="num" w:pos="142"/>
        </w:tabs>
        <w:ind w:left="2042" w:hanging="199"/>
      </w:pPr>
      <w:rPr>
        <w:rFonts w:ascii="Symbol" w:hAnsi="Symbol" w:hint="default"/>
        <w:b w:val="0"/>
        <w:i w:val="0"/>
        <w:color w:val="34B6E4"/>
        <w:sz w:val="18"/>
      </w:rPr>
    </w:lvl>
    <w:lvl w:ilvl="8">
      <w:start w:val="1"/>
      <w:numFmt w:val="bullet"/>
      <w:lvlText w:val=""/>
      <w:lvlJc w:val="left"/>
      <w:pPr>
        <w:tabs>
          <w:tab w:val="num" w:pos="142"/>
        </w:tabs>
        <w:ind w:left="2240" w:hanging="198"/>
      </w:pPr>
      <w:rPr>
        <w:rFonts w:ascii="Symbol" w:hAnsi="Symbol" w:hint="default"/>
        <w:b w:val="0"/>
        <w:i w:val="0"/>
        <w:color w:val="34B6E4"/>
        <w:sz w:val="18"/>
      </w:rPr>
    </w:lvl>
  </w:abstractNum>
  <w:abstractNum w:abstractNumId="16" w15:restartNumberingAfterBreak="0">
    <w:nsid w:val="34B369D4"/>
    <w:multiLevelType w:val="hybridMultilevel"/>
    <w:tmpl w:val="64D23D8E"/>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4C737FC"/>
    <w:multiLevelType w:val="hybridMultilevel"/>
    <w:tmpl w:val="0A42E52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461E1EA0"/>
    <w:multiLevelType w:val="hybridMultilevel"/>
    <w:tmpl w:val="47945234"/>
    <w:lvl w:ilvl="0" w:tplc="1FC40A44">
      <w:start w:val="12"/>
      <w:numFmt w:val="bullet"/>
      <w:lvlText w:val="-"/>
      <w:lvlJc w:val="left"/>
      <w:pPr>
        <w:ind w:left="720" w:hanging="360"/>
      </w:pPr>
      <w:rPr>
        <w:rFonts w:ascii="Verdana" w:eastAsia="Times New Roman" w:hAnsi="Verdana"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15:restartNumberingAfterBreak="0">
    <w:nsid w:val="46C54678"/>
    <w:multiLevelType w:val="hybridMultilevel"/>
    <w:tmpl w:val="644083F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15:restartNumberingAfterBreak="0">
    <w:nsid w:val="523A456F"/>
    <w:multiLevelType w:val="multilevel"/>
    <w:tmpl w:val="EE4A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E551B5F"/>
    <w:multiLevelType w:val="multilevel"/>
    <w:tmpl w:val="28907A28"/>
    <w:lvl w:ilvl="0">
      <w:start w:val="1"/>
      <w:numFmt w:val="bullet"/>
      <w:pStyle w:val="opsomming-symbol-blauw"/>
      <w:lvlText w:val=""/>
      <w:lvlJc w:val="left"/>
      <w:pPr>
        <w:tabs>
          <w:tab w:val="num" w:pos="0"/>
        </w:tabs>
        <w:ind w:left="199" w:hanging="199"/>
      </w:pPr>
      <w:rPr>
        <w:rFonts w:ascii="Symbol" w:hAnsi="Symbol" w:hint="default"/>
        <w:b w:val="0"/>
        <w:i w:val="0"/>
        <w:color w:val="34B6E4"/>
        <w:sz w:val="18"/>
      </w:rPr>
    </w:lvl>
    <w:lvl w:ilvl="1">
      <w:start w:val="1"/>
      <w:numFmt w:val="bullet"/>
      <w:lvlText w:val=""/>
      <w:lvlJc w:val="left"/>
      <w:pPr>
        <w:tabs>
          <w:tab w:val="num" w:pos="0"/>
        </w:tabs>
        <w:ind w:left="397" w:hanging="198"/>
      </w:pPr>
      <w:rPr>
        <w:rFonts w:ascii="Symbol" w:hAnsi="Symbol" w:hint="default"/>
        <w:b w:val="0"/>
        <w:i w:val="0"/>
        <w:color w:val="34B6E4"/>
        <w:sz w:val="18"/>
      </w:rPr>
    </w:lvl>
    <w:lvl w:ilvl="2">
      <w:start w:val="1"/>
      <w:numFmt w:val="bullet"/>
      <w:lvlText w:val=""/>
      <w:lvlJc w:val="left"/>
      <w:pPr>
        <w:tabs>
          <w:tab w:val="num" w:pos="0"/>
        </w:tabs>
        <w:ind w:left="595" w:hanging="198"/>
      </w:pPr>
      <w:rPr>
        <w:rFonts w:ascii="Symbol" w:hAnsi="Symbol" w:hint="default"/>
        <w:b w:val="0"/>
        <w:i w:val="0"/>
        <w:color w:val="34B6E4"/>
        <w:sz w:val="18"/>
      </w:rPr>
    </w:lvl>
    <w:lvl w:ilvl="3">
      <w:start w:val="1"/>
      <w:numFmt w:val="bullet"/>
      <w:lvlText w:val=""/>
      <w:lvlJc w:val="left"/>
      <w:pPr>
        <w:tabs>
          <w:tab w:val="num" w:pos="0"/>
        </w:tabs>
        <w:ind w:left="794" w:hanging="199"/>
      </w:pPr>
      <w:rPr>
        <w:rFonts w:ascii="Symbol" w:hAnsi="Symbol" w:hint="default"/>
        <w:b w:val="0"/>
        <w:i w:val="0"/>
        <w:color w:val="34B6E4"/>
        <w:sz w:val="18"/>
      </w:rPr>
    </w:lvl>
    <w:lvl w:ilvl="4">
      <w:start w:val="1"/>
      <w:numFmt w:val="bullet"/>
      <w:lvlText w:val=""/>
      <w:lvlJc w:val="left"/>
      <w:pPr>
        <w:tabs>
          <w:tab w:val="num" w:pos="0"/>
        </w:tabs>
        <w:ind w:left="992" w:hanging="198"/>
      </w:pPr>
      <w:rPr>
        <w:rFonts w:ascii="Symbol" w:hAnsi="Symbol" w:hint="default"/>
        <w:b w:val="0"/>
        <w:i w:val="0"/>
        <w:color w:val="34B6E4"/>
        <w:sz w:val="18"/>
      </w:rPr>
    </w:lvl>
    <w:lvl w:ilvl="5">
      <w:start w:val="1"/>
      <w:numFmt w:val="bullet"/>
      <w:lvlText w:val=""/>
      <w:lvlJc w:val="left"/>
      <w:pPr>
        <w:tabs>
          <w:tab w:val="num" w:pos="0"/>
        </w:tabs>
        <w:ind w:left="1191" w:hanging="199"/>
      </w:pPr>
      <w:rPr>
        <w:rFonts w:ascii="Symbol" w:hAnsi="Symbol" w:hint="default"/>
        <w:b w:val="0"/>
        <w:i w:val="0"/>
        <w:color w:val="34B6E4"/>
        <w:sz w:val="18"/>
      </w:rPr>
    </w:lvl>
    <w:lvl w:ilvl="6">
      <w:start w:val="1"/>
      <w:numFmt w:val="bullet"/>
      <w:lvlText w:val=""/>
      <w:lvlJc w:val="left"/>
      <w:pPr>
        <w:tabs>
          <w:tab w:val="num" w:pos="0"/>
        </w:tabs>
        <w:ind w:left="1389" w:hanging="198"/>
      </w:pPr>
      <w:rPr>
        <w:rFonts w:ascii="Symbol" w:hAnsi="Symbol" w:hint="default"/>
        <w:b w:val="0"/>
        <w:i w:val="0"/>
        <w:color w:val="34B6E4"/>
        <w:sz w:val="18"/>
      </w:rPr>
    </w:lvl>
    <w:lvl w:ilvl="7">
      <w:start w:val="1"/>
      <w:numFmt w:val="bullet"/>
      <w:lvlText w:val=""/>
      <w:lvlJc w:val="left"/>
      <w:pPr>
        <w:tabs>
          <w:tab w:val="num" w:pos="0"/>
        </w:tabs>
        <w:ind w:left="1588" w:hanging="199"/>
      </w:pPr>
      <w:rPr>
        <w:rFonts w:ascii="Symbol" w:hAnsi="Symbol" w:hint="default"/>
        <w:b w:val="0"/>
        <w:i w:val="0"/>
        <w:color w:val="34B6E4"/>
        <w:sz w:val="18"/>
      </w:rPr>
    </w:lvl>
    <w:lvl w:ilvl="8">
      <w:start w:val="1"/>
      <w:numFmt w:val="bullet"/>
      <w:lvlText w:val=""/>
      <w:lvlJc w:val="left"/>
      <w:pPr>
        <w:tabs>
          <w:tab w:val="num" w:pos="0"/>
        </w:tabs>
        <w:ind w:left="1786" w:hanging="198"/>
      </w:pPr>
      <w:rPr>
        <w:rFonts w:ascii="Symbol" w:hAnsi="Symbol" w:hint="default"/>
        <w:b w:val="0"/>
        <w:i w:val="0"/>
        <w:color w:val="34B6E4"/>
        <w:sz w:val="18"/>
      </w:rPr>
    </w:lvl>
  </w:abstractNum>
  <w:abstractNum w:abstractNumId="22" w15:restartNumberingAfterBreak="0">
    <w:nsid w:val="624249F8"/>
    <w:multiLevelType w:val="multilevel"/>
    <w:tmpl w:val="08B8B8DC"/>
    <w:lvl w:ilvl="0">
      <w:start w:val="1"/>
      <w:numFmt w:val="lowerLetter"/>
      <w:pStyle w:val="opsomming-letters"/>
      <w:lvlText w:val="%1"/>
      <w:lvlJc w:val="left"/>
      <w:pPr>
        <w:tabs>
          <w:tab w:val="num" w:pos="0"/>
        </w:tabs>
        <w:ind w:left="510" w:hanging="510"/>
      </w:pPr>
      <w:rPr>
        <w:rFonts w:cs="Times New Roman" w:hint="default"/>
        <w:b w:val="0"/>
        <w:i w:val="0"/>
        <w:color w:val="auto"/>
        <w:sz w:val="18"/>
      </w:rPr>
    </w:lvl>
    <w:lvl w:ilvl="1">
      <w:start w:val="1"/>
      <w:numFmt w:val="bullet"/>
      <w:lvlText w:val=""/>
      <w:lvlJc w:val="left"/>
      <w:pPr>
        <w:tabs>
          <w:tab w:val="num" w:pos="0"/>
        </w:tabs>
        <w:ind w:left="709" w:hanging="199"/>
      </w:pPr>
      <w:rPr>
        <w:rFonts w:ascii="Symbol" w:hAnsi="Symbol" w:hint="default"/>
        <w:b w:val="0"/>
        <w:i w:val="0"/>
        <w:color w:val="auto"/>
        <w:sz w:val="18"/>
      </w:rPr>
    </w:lvl>
    <w:lvl w:ilvl="2">
      <w:start w:val="1"/>
      <w:numFmt w:val="bullet"/>
      <w:lvlText w:val=""/>
      <w:lvlJc w:val="left"/>
      <w:pPr>
        <w:tabs>
          <w:tab w:val="num" w:pos="0"/>
        </w:tabs>
        <w:ind w:left="907" w:hanging="198"/>
      </w:pPr>
      <w:rPr>
        <w:rFonts w:ascii="Symbol" w:hAnsi="Symbol" w:hint="default"/>
        <w:b w:val="0"/>
        <w:i w:val="0"/>
        <w:color w:val="auto"/>
        <w:sz w:val="18"/>
      </w:rPr>
    </w:lvl>
    <w:lvl w:ilvl="3">
      <w:start w:val="1"/>
      <w:numFmt w:val="bullet"/>
      <w:lvlText w:val=""/>
      <w:lvlJc w:val="left"/>
      <w:pPr>
        <w:tabs>
          <w:tab w:val="num" w:pos="0"/>
        </w:tabs>
        <w:ind w:left="1106" w:hanging="199"/>
      </w:pPr>
      <w:rPr>
        <w:rFonts w:ascii="Symbol" w:hAnsi="Symbol" w:hint="default"/>
        <w:b w:val="0"/>
        <w:i w:val="0"/>
        <w:color w:val="auto"/>
        <w:sz w:val="18"/>
      </w:rPr>
    </w:lvl>
    <w:lvl w:ilvl="4">
      <w:start w:val="1"/>
      <w:numFmt w:val="bullet"/>
      <w:lvlText w:val=""/>
      <w:lvlJc w:val="left"/>
      <w:pPr>
        <w:tabs>
          <w:tab w:val="num" w:pos="0"/>
        </w:tabs>
        <w:ind w:left="1304" w:hanging="198"/>
      </w:pPr>
      <w:rPr>
        <w:rFonts w:ascii="Symbol" w:hAnsi="Symbol" w:hint="default"/>
        <w:b w:val="0"/>
        <w:i w:val="0"/>
        <w:color w:val="auto"/>
        <w:sz w:val="18"/>
      </w:rPr>
    </w:lvl>
    <w:lvl w:ilvl="5">
      <w:start w:val="1"/>
      <w:numFmt w:val="bullet"/>
      <w:lvlText w:val=""/>
      <w:lvlJc w:val="left"/>
      <w:pPr>
        <w:tabs>
          <w:tab w:val="num" w:pos="0"/>
        </w:tabs>
        <w:ind w:left="1503" w:hanging="199"/>
      </w:pPr>
      <w:rPr>
        <w:rFonts w:ascii="Symbol" w:hAnsi="Symbol" w:hint="default"/>
        <w:b w:val="0"/>
        <w:i w:val="0"/>
        <w:color w:val="auto"/>
        <w:sz w:val="18"/>
      </w:rPr>
    </w:lvl>
    <w:lvl w:ilvl="6">
      <w:start w:val="1"/>
      <w:numFmt w:val="bullet"/>
      <w:lvlText w:val=""/>
      <w:lvlJc w:val="left"/>
      <w:pPr>
        <w:tabs>
          <w:tab w:val="num" w:pos="0"/>
        </w:tabs>
        <w:ind w:left="1701" w:hanging="198"/>
      </w:pPr>
      <w:rPr>
        <w:rFonts w:ascii="Symbol" w:hAnsi="Symbol" w:hint="default"/>
        <w:b w:val="0"/>
        <w:i w:val="0"/>
        <w:color w:val="auto"/>
        <w:sz w:val="18"/>
      </w:rPr>
    </w:lvl>
    <w:lvl w:ilvl="7">
      <w:start w:val="1"/>
      <w:numFmt w:val="bullet"/>
      <w:lvlText w:val=""/>
      <w:lvlJc w:val="left"/>
      <w:pPr>
        <w:tabs>
          <w:tab w:val="num" w:pos="0"/>
        </w:tabs>
        <w:ind w:left="1900" w:hanging="199"/>
      </w:pPr>
      <w:rPr>
        <w:rFonts w:ascii="Symbol" w:hAnsi="Symbol" w:hint="default"/>
        <w:b w:val="0"/>
        <w:i w:val="0"/>
        <w:color w:val="auto"/>
        <w:sz w:val="18"/>
      </w:rPr>
    </w:lvl>
    <w:lvl w:ilvl="8">
      <w:start w:val="1"/>
      <w:numFmt w:val="bullet"/>
      <w:lvlText w:val=""/>
      <w:lvlJc w:val="left"/>
      <w:pPr>
        <w:tabs>
          <w:tab w:val="num" w:pos="0"/>
        </w:tabs>
        <w:ind w:left="2098" w:hanging="198"/>
      </w:pPr>
      <w:rPr>
        <w:rFonts w:ascii="Symbol" w:hAnsi="Symbol" w:hint="default"/>
        <w:b w:val="0"/>
        <w:i w:val="0"/>
        <w:color w:val="auto"/>
        <w:sz w:val="18"/>
      </w:rPr>
    </w:lvl>
  </w:abstractNum>
  <w:abstractNum w:abstractNumId="23" w15:restartNumberingAfterBreak="0">
    <w:nsid w:val="70247622"/>
    <w:multiLevelType w:val="multilevel"/>
    <w:tmpl w:val="7B0298DA"/>
    <w:lvl w:ilvl="0">
      <w:start w:val="1"/>
      <w:numFmt w:val="lowerLetter"/>
      <w:pStyle w:val="opsomming-lett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4" w15:restartNumberingAfterBreak="0">
    <w:nsid w:val="706D4BF2"/>
    <w:multiLevelType w:val="multilevel"/>
    <w:tmpl w:val="E3864D50"/>
    <w:lvl w:ilvl="0">
      <w:start w:val="1"/>
      <w:numFmt w:val="decimal"/>
      <w:pStyle w:val="opsomming-cijfersletters-blauw"/>
      <w:lvlText w:val="%1"/>
      <w:lvlJc w:val="left"/>
      <w:pPr>
        <w:tabs>
          <w:tab w:val="num" w:pos="0"/>
        </w:tabs>
        <w:ind w:left="510" w:hanging="510"/>
      </w:pPr>
      <w:rPr>
        <w:rFonts w:cs="Times New Roman" w:hint="default"/>
        <w:b w:val="0"/>
        <w:i w:val="0"/>
        <w:color w:val="34B6E4"/>
        <w:sz w:val="18"/>
      </w:rPr>
    </w:lvl>
    <w:lvl w:ilvl="1">
      <w:start w:val="1"/>
      <w:numFmt w:val="lowerLetter"/>
      <w:lvlText w:val="%2"/>
      <w:lvlJc w:val="left"/>
      <w:pPr>
        <w:tabs>
          <w:tab w:val="num" w:pos="0"/>
        </w:tabs>
        <w:ind w:left="709" w:hanging="199"/>
      </w:pPr>
      <w:rPr>
        <w:rFonts w:cs="Times New Roman"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5" w15:restartNumberingAfterBreak="0">
    <w:nsid w:val="7B1C2A04"/>
    <w:multiLevelType w:val="multilevel"/>
    <w:tmpl w:val="0CBA9DAA"/>
    <w:lvl w:ilvl="0">
      <w:start w:val="1"/>
      <w:numFmt w:val="decimal"/>
      <w:pStyle w:val="opsomming-cijfers-blauw"/>
      <w:lvlText w:val="%1"/>
      <w:lvlJc w:val="left"/>
      <w:pPr>
        <w:tabs>
          <w:tab w:val="num" w:pos="0"/>
        </w:tabs>
        <w:ind w:left="510" w:hanging="510"/>
      </w:pPr>
      <w:rPr>
        <w:rFonts w:cs="Times New Roman" w:hint="default"/>
        <w:b w:val="0"/>
        <w:i w:val="0"/>
        <w:color w:val="34B6E4"/>
        <w:sz w:val="18"/>
      </w:rPr>
    </w:lvl>
    <w:lvl w:ilvl="1">
      <w:start w:val="1"/>
      <w:numFmt w:val="bullet"/>
      <w:lvlText w:val=""/>
      <w:lvlJc w:val="left"/>
      <w:pPr>
        <w:tabs>
          <w:tab w:val="num" w:pos="0"/>
        </w:tabs>
        <w:ind w:left="709" w:hanging="199"/>
      </w:pPr>
      <w:rPr>
        <w:rFonts w:ascii="Symbol" w:hAnsi="Symbol" w:hint="default"/>
        <w:b w:val="0"/>
        <w:i w:val="0"/>
        <w:color w:val="34B6E4"/>
        <w:sz w:val="18"/>
      </w:rPr>
    </w:lvl>
    <w:lvl w:ilvl="2">
      <w:start w:val="1"/>
      <w:numFmt w:val="bullet"/>
      <w:lvlText w:val=""/>
      <w:lvlJc w:val="left"/>
      <w:pPr>
        <w:tabs>
          <w:tab w:val="num" w:pos="0"/>
        </w:tabs>
        <w:ind w:left="907" w:hanging="198"/>
      </w:pPr>
      <w:rPr>
        <w:rFonts w:ascii="Symbol" w:hAnsi="Symbol" w:hint="default"/>
        <w:b w:val="0"/>
        <w:i w:val="0"/>
        <w:color w:val="34B6E4"/>
        <w:sz w:val="18"/>
      </w:rPr>
    </w:lvl>
    <w:lvl w:ilvl="3">
      <w:start w:val="1"/>
      <w:numFmt w:val="bullet"/>
      <w:lvlText w:val=""/>
      <w:lvlJc w:val="left"/>
      <w:pPr>
        <w:tabs>
          <w:tab w:val="num" w:pos="0"/>
        </w:tabs>
        <w:ind w:left="1106" w:hanging="199"/>
      </w:pPr>
      <w:rPr>
        <w:rFonts w:ascii="Symbol" w:hAnsi="Symbol" w:hint="default"/>
        <w:b w:val="0"/>
        <w:i w:val="0"/>
        <w:color w:val="34B6E4"/>
        <w:sz w:val="18"/>
      </w:rPr>
    </w:lvl>
    <w:lvl w:ilvl="4">
      <w:start w:val="1"/>
      <w:numFmt w:val="bullet"/>
      <w:lvlText w:val=""/>
      <w:lvlJc w:val="left"/>
      <w:pPr>
        <w:tabs>
          <w:tab w:val="num" w:pos="0"/>
        </w:tabs>
        <w:ind w:left="1304" w:hanging="198"/>
      </w:pPr>
      <w:rPr>
        <w:rFonts w:ascii="Symbol" w:hAnsi="Symbol" w:hint="default"/>
        <w:b w:val="0"/>
        <w:i w:val="0"/>
        <w:color w:val="34B6E4"/>
        <w:sz w:val="18"/>
      </w:rPr>
    </w:lvl>
    <w:lvl w:ilvl="5">
      <w:start w:val="1"/>
      <w:numFmt w:val="bullet"/>
      <w:lvlText w:val=""/>
      <w:lvlJc w:val="left"/>
      <w:pPr>
        <w:tabs>
          <w:tab w:val="num" w:pos="0"/>
        </w:tabs>
        <w:ind w:left="1503" w:hanging="199"/>
      </w:pPr>
      <w:rPr>
        <w:rFonts w:ascii="Symbol" w:hAnsi="Symbol" w:hint="default"/>
        <w:b w:val="0"/>
        <w:i w:val="0"/>
        <w:color w:val="34B6E4"/>
        <w:sz w:val="18"/>
      </w:rPr>
    </w:lvl>
    <w:lvl w:ilvl="6">
      <w:start w:val="1"/>
      <w:numFmt w:val="bullet"/>
      <w:lvlText w:val=""/>
      <w:lvlJc w:val="left"/>
      <w:pPr>
        <w:tabs>
          <w:tab w:val="num" w:pos="0"/>
        </w:tabs>
        <w:ind w:left="1701" w:hanging="198"/>
      </w:pPr>
      <w:rPr>
        <w:rFonts w:ascii="Symbol" w:hAnsi="Symbol" w:hint="default"/>
        <w:b w:val="0"/>
        <w:i w:val="0"/>
        <w:color w:val="34B6E4"/>
        <w:sz w:val="18"/>
      </w:rPr>
    </w:lvl>
    <w:lvl w:ilvl="7">
      <w:start w:val="1"/>
      <w:numFmt w:val="bullet"/>
      <w:lvlText w:val=""/>
      <w:lvlJc w:val="left"/>
      <w:pPr>
        <w:tabs>
          <w:tab w:val="num" w:pos="0"/>
        </w:tabs>
        <w:ind w:left="1900" w:hanging="199"/>
      </w:pPr>
      <w:rPr>
        <w:rFonts w:ascii="Symbol" w:hAnsi="Symbol" w:hint="default"/>
        <w:b w:val="0"/>
        <w:i w:val="0"/>
        <w:color w:val="34B6E4"/>
        <w:sz w:val="18"/>
      </w:rPr>
    </w:lvl>
    <w:lvl w:ilvl="8">
      <w:start w:val="1"/>
      <w:numFmt w:val="bullet"/>
      <w:lvlText w:val=""/>
      <w:lvlJc w:val="left"/>
      <w:pPr>
        <w:tabs>
          <w:tab w:val="num" w:pos="0"/>
        </w:tabs>
        <w:ind w:left="2098" w:hanging="198"/>
      </w:pPr>
      <w:rPr>
        <w:rFonts w:ascii="Symbol" w:hAnsi="Symbol" w:hint="default"/>
        <w:b w:val="0"/>
        <w:i w:val="0"/>
        <w:color w:val="34B6E4"/>
        <w:sz w:val="18"/>
      </w:rPr>
    </w:lvl>
  </w:abstractNum>
  <w:abstractNum w:abstractNumId="26" w15:restartNumberingAfterBreak="0">
    <w:nsid w:val="7FC75258"/>
    <w:multiLevelType w:val="hybridMultilevel"/>
    <w:tmpl w:val="A3A0D7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24"/>
  </w:num>
  <w:num w:numId="3">
    <w:abstractNumId w:val="23"/>
  </w:num>
  <w:num w:numId="4">
    <w:abstractNumId w:val="21"/>
  </w:num>
  <w:num w:numId="5">
    <w:abstractNumId w:val="3"/>
  </w:num>
  <w:num w:numId="6">
    <w:abstractNumId w:val="8"/>
  </w:num>
  <w:num w:numId="7">
    <w:abstractNumId w:val="22"/>
  </w:num>
  <w:num w:numId="8">
    <w:abstractNumId w:val="10"/>
  </w:num>
  <w:num w:numId="9">
    <w:abstractNumId w:val="15"/>
  </w:num>
  <w:num w:numId="10">
    <w:abstractNumId w:val="26"/>
  </w:num>
  <w:num w:numId="11">
    <w:abstractNumId w:val="4"/>
  </w:num>
  <w:num w:numId="12">
    <w:abstractNumId w:val="12"/>
  </w:num>
  <w:num w:numId="13">
    <w:abstractNumId w:val="0"/>
  </w:num>
  <w:num w:numId="14">
    <w:abstractNumId w:val="17"/>
  </w:num>
  <w:num w:numId="15">
    <w:abstractNumId w:val="20"/>
  </w:num>
  <w:num w:numId="16">
    <w:abstractNumId w:val="14"/>
  </w:num>
  <w:num w:numId="17">
    <w:abstractNumId w:val="13"/>
  </w:num>
  <w:num w:numId="18">
    <w:abstractNumId w:val="1"/>
  </w:num>
  <w:num w:numId="19">
    <w:abstractNumId w:val="2"/>
  </w:num>
  <w:num w:numId="20">
    <w:abstractNumId w:val="6"/>
  </w:num>
  <w:num w:numId="21">
    <w:abstractNumId w:val="5"/>
  </w:num>
  <w:num w:numId="22">
    <w:abstractNumId w:val="11"/>
  </w:num>
  <w:num w:numId="23">
    <w:abstractNumId w:val="9"/>
  </w:num>
  <w:num w:numId="24">
    <w:abstractNumId w:val="7"/>
  </w:num>
  <w:num w:numId="25">
    <w:abstractNumId w:val="15"/>
  </w:num>
  <w:num w:numId="26">
    <w:abstractNumId w:val="16"/>
  </w:num>
  <w:num w:numId="27">
    <w:abstractNumId w:val="18"/>
  </w:num>
  <w:num w:numId="28">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autoHyphenation/>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arma DocSys~CanReopen" w:val="1"/>
    <w:docVar w:name="Carma DocSys~XML" w:val="&lt;?xml version=&quot;1.0&quot;?&gt;&lt;data customer=&quot;arboned&quot; profile=&quot;arboned&quot; model=&quot;ds-rapport.xml&quot; country-code=&quot;31&quot; target=&quot;Microsoft Word&quot; target-version=&quot;11.0&quot; target-build=&quot;11.0.8125&quot; engine-version=&quot;2.6.7&quot; lastuser-initials=&quot;48905&quot; lastuser-name=&quot;Bart Kroeze&quot;&gt;&lt;ds-rapport template=&quot;ds-rapport.dot&quot; id=&quot;379ceacc4b0611e09e5e13d0dfd72085&quot; version=&quot;1.0&quot; lcid=&quot;1043&quot; locale=&quot;nl&quot;&gt;&lt;PAPER first=&quot;volg&quot; other=&quot;volg&quot; when-logo-present=&quot;blanco&quot; logo-names=&quot;logobrief,slogan,logofax,logomemo,logovoor,logovolg&quot;/&gt;&lt;ondertekenaar-item value=&quot;1&quot; formatted-value=&quot;bart kroeze&quot;&gt;&lt;ondertekenaar naam=&quot;bart kroeze&quot; vestiging=&quot;128&quot; voorletters=&quot;B.H.J.J.&quot; voornaam=&quot;Bart&quot; achternaam=&quot;Kroeze&quot; telefoon=&quot;06-229 333 59&quot; mobiel=&quot;06-229 333 59&quot; email=&quot;bart.kroeze@365.nl&quot; functie=&quot;opleidingsadviseur/docent&quot; afdeling=&quot;Academy&quot;/&gt;_x0009__x0009_&lt;/ondertekenaar-item&gt;&lt;vestiging-item value=&quot;128&quot; formatted-value=&quot;Utrecht ArboNed&quot;&gt;&lt;vestiging VestigingID=&quot;128&quot; Naam=&quot;Utrecht ArboNed&quot; Pijler=&quot;3&quot; Postadres_straat=&quot;Postbus&quot; Postadres_nr=&quot;85091&quot; Postadres_postcode=&quot;3508 AB&quot; Postadres_plaats=&quot;Utrecht&quot; Bezoekadres_straat=&quot;Zwarte Woud&quot; Bezoekadres_nr=&quot;10&quot; Bezoekadres_postcode=&quot;3524 SJ&quot; Bezoekadres_plaats=&quot;Utrecht&quot; Telefoon=&quot;030 299 62 99&quot; Fax=&quot;030 299 62 51&quot; E-mail=&quot;info@arboned.nl&quot; Internet=&quot;www.arboned.nl&quot;&gt;_x0009__x0009__x0009__x0009_&lt;logo name=&quot;Utrecht ArboNed&quot; id=&quot;31&quot; button=&quot;vestigingplaatje&quot; image=&quot;vestigingplaatje&quot;/&gt;_x0009__x0009__x0009_&lt;/vestiging&gt;_x0009__x0009_&lt;/vestiging-item&gt;&lt;pijler-item value=&quot;3&quot; formatted-value=&quot;ArboNed&quot;&gt;&lt;pijler PijlerID=&quot;3&quot; Naam=&quot;ArboNed&quot; StatutaireNaam=&quot;ArboNed&quot; Organisatie=&quot;1&quot; Label=&quot;7&quot; Internet=&quot;&quot; Payoff=&quot;&quot; E-mail=&quot;&quot; isStaff=&quot;false&quot;&gt;_x0009__x0009__x0009__x0009_&lt;logo name=&quot;ArboNed pijler afbeelding&quot; id=&quot;14&quot; button=&quot;pijlerplaatje&quot; image=&quot;pijlerplaatje&quot;/&gt;_x0009__x0009__x0009_&lt;/pijler&gt;_x0009__x0009_&lt;/pijler-item&gt;&lt;organisaties-item value=&quot;1&quot; formatted-value=&quot;ArboNed BV&quot;&gt;&lt;organisatie OrganisatieID=&quot;1&quot; Naam=&quot;ArboNed BV&quot; KvKnr=&quot;KvK Utrecht 30 12 09 94&quot; Banknr=&quot;RABO rekening 30 39 93 634&quot; Iban=&quot;IBAN NL57 RABO 0303 9936 34&quot; Bic=&quot;BIC RABONL2U&quot; BTWnr=&quot;BTW nummer NL 8023.43.673.B.01&quot;/&gt;_x0009__x0009_&lt;/organisaties-item&gt;&lt;logogroup-item value=&quot;7&quot; formatted-value=&quot;ArboNed logo's&quot;&gt;&lt;logogroup name=&quot;ArboNed logo's&quot;&gt;_x0009__x0009__x0009__x0009_&lt;logo name=&quot;ArboNed - brieflogo&quot; id=&quot;18&quot; button=&quot;logo&quot; image=&quot;logobrief&quot;/&gt;_x0009__x0009__x0009__x0009_&lt;logo name=&quot;ArboNed - slogan&quot; id=&quot;19&quot; button=&quot;logo&quot; image=&quot;slogan&quot;/&gt;_x0009__x0009__x0009__x0009_&lt;logo name=&quot;ArboNed - faxlogo&quot; id=&quot;20&quot; button=&quot;logo&quot; image=&quot;logofax&quot;/&gt;_x0009__x0009__x0009__x0009_&lt;logo name=&quot;ArboNed - memologo&quot; id=&quot;21&quot; button=&quot;logo&quot; image=&quot;logomemo&quot;/&gt;_x0009__x0009__x0009__x0009_&lt;logo name=&quot;ArboNed - voorpagina&quot; id=&quot;22&quot; button=&quot;logo&quot; image=&quot;logovoor&quot;/&gt;_x0009__x0009__x0009__x0009_&lt;logo name=&quot;ArboNed - volgpagina&quot; id=&quot;23&quot; button=&quot;logo&quot; image=&quot;logovolg&quot;/&gt;_x0009__x0009__x0009_&lt;/logogroup&gt;_x0009__x0009_&lt;/logogroup-item&gt;&lt;logo-brief-item value=&quot;18&quot; formatted-value=&quot;ArboNed - brieflogo&quot;&gt;&lt;logo name=&quot;ArboNed - brieflogo&quot; reference=&quot;7&quot; button=&quot;logo&quot; image=&quot;logobrief&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brief-item&gt;&lt;logo-fax-item value=&quot;20&quot; formatted-value=&quot;ArboNed - faxlogo&quot;&gt;&lt;logo name=&quot;ArboNed - faxlogo&quot; reference=&quot;7&quot; button=&quot;logo&quot; image=&quot;logofax&quot; path=&quot;[ProfileUrl]folders/logos/ArboNed_op_wit_ZW.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fax-item&gt;&lt;logo-memo-item value=&quot;21&quot; formatted-value=&quot;ArboNed - memologo&quot;&gt;&lt;logo name=&quot;ArboNed - memologo&quot; reference=&quot;7&quot; button=&quot;logo&quot; image=&quot;logomemo&quot; path=&quot;[ProfileUrl]folders/logos/ArboNed_op_wit_RGB.jpg&quot;&gt;_x0009__x0009__x0009__x0009_&lt;coordinates id=&quot;A4&quot; left=&quot;206&quot; top=&quot;54&quot; width=&quot;765&quot; height=&quot;398&quot; landscape-left=&quot;206&quot; landscape-top=&quot;54&quot; landscape-width=&quot;765&quot; landscape-height=&quot;398&quot;/&gt;_x0009__x0009__x0009_&lt;/logo&gt;_x0009__x0009_&lt;/logo-memo-item&gt;&lt;logo-voor-item value=&quot;22&quot; formatted-value=&quot;ArboNed - voorpagina&quot;&gt;&lt;logo name=&quot;ArboNed - voorpagina&quot; reference=&quot;7&quot; button=&quot;logo&quot; image=&quot;logovoor&quot; path=&quot;[ProfileUrl]folders/logos/ArboNed_op_wit_RGB.jpg&quot;&gt;_x0009__x0009__x0009__x0009_&lt;coordinates id=&quot;A4&quot; left=&quot;558&quot; top=&quot;2092&quot; width=&quot;983&quot; height=&quot;511&quot; landscape-left=&quot;206&quot; landscape-top=&quot;54&quot; landscape-width=&quot;765&quot; landscape-height=&quot;398&quot;/&gt;_x0009__x0009__x0009_&lt;/logo&gt;_x0009__x0009_&lt;/logo-voor-item&gt;&lt;logo-volg-item value=&quot;23&quot; formatted-value=&quot;ArboNed - volgpagina&quot;&gt;&lt;logo name=&quot;ArboNed - volgpagina&quot; reference=&quot;7&quot; button=&quot;logo&quot; image=&quot;logovolg&quot; path=&quot;[ProfileUrl]folders/logos/ArboNed_op_wit_RGB.jpg&quot;&gt;_x0009__x0009__x0009__x0009_&lt;coordinates id=&quot;A4&quot; left=&quot;878&quot; top=&quot;2776&quot; width=&quot;344&quot; height=&quot;179&quot; landscape-left=&quot;1313&quot; landscape-top=&quot;1905&quot; landscape-width=&quot;344&quot; landscape-height=&quot;179&quot;/&gt;_x0009__x0009__x0009_&lt;/logo&gt;_x0009__x0009_&lt;/logo-volg-item&gt;&lt;logo-brief formatted-value=&quot;[ProfileUrl]folders/logos/blanco.jpg;logobrief;10,10,10,10,10,10,10,10&quot;/&gt;&lt;logo-fax formatted-value=&quot;[ProfileUrl]folders/logos/blanco.jpg;logofax;10,10,10,10,10,10,10,10&quot;/&gt;&lt;logo-memo formatted-value=&quot;[ProfileUrl]folders/logos/blanco.jpg;logomemo;10,10,10,10,10,10,10,10&quot;/&gt;&lt;logo-voor formatted-value=&quot;[ProfileUrl]folders/logos/ArboNed_op_wit_RGB.jpg;logovoor;558,2092,983,511,206,54,765,398&quot;/&gt;&lt;logo-volg formatted-value=&quot;[ProfileUrl]folders/logos/ArboNed_op_wit_RGB.jpg;logovolg;878,2776,344,179,1313,1905,344,179&quot;/&gt;&lt;titel value=&quot;Columbus&quot; formatted-value=&quot;Columbus&quot; format-disabled=&quot;true&quot;/&gt;&lt;subtitel value=&quot;test&quot; formatted-value=&quot;test&quot; format-disabled=&quot;true&quot;/&gt;&lt;datum value=&quot;2013-11-11T00:00:00&quot; formatted-value=&quot;11/11/2013&quot;/&gt;&lt;naam formatted-value=&quot;Bart Kroeze&quot;/&gt;&lt;afzendgegevens formatted-value=&quot;opleidingsadviseur/docent\n\nbart.kroeze@365.nl\n06 229 333 59\n06 229 333 59\n\nZwarte Woud 10\n3524 SJ Utrecht\nPostbus 85091\n3508 AB Utrecht\n\n11/11/2013&quot;/&gt;&lt;chkextern value=&quot;0&quot;/&gt;&lt;country value=&quot;NLD&quot;/&gt;&lt;country-code value=&quot;31&quot;/&gt;&lt;telefoon value=&quot;06-229 333 59&quot; formatted-value=&quot;06 229 333 59&quot;&gt;&lt;phonenumber country-code=&quot;31&quot; number=&quot;06-229 333 59&quot;/&gt;&lt;/telefoon&gt;&lt;mobiel value=&quot;06-229 333 59&quot; formatted-value=&quot;06 229 333 59&quot;&gt;&lt;phonenumber country-code=&quot;31&quot; number=&quot;06-229 333 59&quot;/&gt;&lt;/mobiel&gt;&lt;ondertekenaar-list value=&quot;1&quot; formatted-value=&quot;Bart Kroeze&quot;/&gt;&lt;chk_cover value=&quot;0&quot;/&gt;&lt;coverpath formatted-value=&quot;[ProfileUrl]folders/sheets/ArboNed_op_wit_RGB_cover.jpg&quot;/&gt;&lt;tussenbladpath formatted-value=&quot;[ProfileUrl]folders/sheets/ArboNed_op_wit_RGB_tussenblad.jpg&quot;/&gt;&lt;_pagina value=&quot;Pagina&quot; formatted-value=&quot;Pagina&quot;/&gt;&lt;/ds-rapport&gt;&lt;/data&gt;"/>
  </w:docVars>
  <w:rsids>
    <w:rsidRoot w:val="000B26F1"/>
    <w:rsid w:val="00012674"/>
    <w:rsid w:val="00017046"/>
    <w:rsid w:val="000202BF"/>
    <w:rsid w:val="00040C85"/>
    <w:rsid w:val="00041EF2"/>
    <w:rsid w:val="00047997"/>
    <w:rsid w:val="00052500"/>
    <w:rsid w:val="000551AD"/>
    <w:rsid w:val="00064246"/>
    <w:rsid w:val="000643DD"/>
    <w:rsid w:val="0006545A"/>
    <w:rsid w:val="00070017"/>
    <w:rsid w:val="0007064C"/>
    <w:rsid w:val="0007180E"/>
    <w:rsid w:val="00077F37"/>
    <w:rsid w:val="000938ED"/>
    <w:rsid w:val="00094D57"/>
    <w:rsid w:val="00095223"/>
    <w:rsid w:val="000A6D77"/>
    <w:rsid w:val="000B1606"/>
    <w:rsid w:val="000B26F1"/>
    <w:rsid w:val="000B4294"/>
    <w:rsid w:val="000C3E94"/>
    <w:rsid w:val="000D0BA8"/>
    <w:rsid w:val="000D7286"/>
    <w:rsid w:val="000E0198"/>
    <w:rsid w:val="000E2655"/>
    <w:rsid w:val="000E50BB"/>
    <w:rsid w:val="000E5995"/>
    <w:rsid w:val="0010042E"/>
    <w:rsid w:val="00112C18"/>
    <w:rsid w:val="00114738"/>
    <w:rsid w:val="00124876"/>
    <w:rsid w:val="00124E5B"/>
    <w:rsid w:val="0012681A"/>
    <w:rsid w:val="00132633"/>
    <w:rsid w:val="00134B77"/>
    <w:rsid w:val="00136D75"/>
    <w:rsid w:val="00142BF7"/>
    <w:rsid w:val="00143493"/>
    <w:rsid w:val="00144DB5"/>
    <w:rsid w:val="00154813"/>
    <w:rsid w:val="00155063"/>
    <w:rsid w:val="00166D16"/>
    <w:rsid w:val="00171B85"/>
    <w:rsid w:val="0018313F"/>
    <w:rsid w:val="00183DE2"/>
    <w:rsid w:val="00184513"/>
    <w:rsid w:val="001850FD"/>
    <w:rsid w:val="001A1AB6"/>
    <w:rsid w:val="001B2151"/>
    <w:rsid w:val="001B28DD"/>
    <w:rsid w:val="001B6526"/>
    <w:rsid w:val="001B6C9E"/>
    <w:rsid w:val="001C633F"/>
    <w:rsid w:val="001C6BF0"/>
    <w:rsid w:val="001D3C68"/>
    <w:rsid w:val="001D6F7A"/>
    <w:rsid w:val="001F718F"/>
    <w:rsid w:val="001F7D89"/>
    <w:rsid w:val="00202C5F"/>
    <w:rsid w:val="00204D1D"/>
    <w:rsid w:val="00206632"/>
    <w:rsid w:val="00214DE0"/>
    <w:rsid w:val="00221352"/>
    <w:rsid w:val="00231AC7"/>
    <w:rsid w:val="00232FE5"/>
    <w:rsid w:val="00234761"/>
    <w:rsid w:val="0023485C"/>
    <w:rsid w:val="002766AF"/>
    <w:rsid w:val="002855A0"/>
    <w:rsid w:val="0028587E"/>
    <w:rsid w:val="002A4BE2"/>
    <w:rsid w:val="002A6B65"/>
    <w:rsid w:val="002B2CFC"/>
    <w:rsid w:val="002B6F77"/>
    <w:rsid w:val="002B7E5F"/>
    <w:rsid w:val="002C5EA8"/>
    <w:rsid w:val="002C62F9"/>
    <w:rsid w:val="002C6359"/>
    <w:rsid w:val="002C7F89"/>
    <w:rsid w:val="002E00F4"/>
    <w:rsid w:val="002E1449"/>
    <w:rsid w:val="002E1594"/>
    <w:rsid w:val="002E5087"/>
    <w:rsid w:val="002E5296"/>
    <w:rsid w:val="002E79A4"/>
    <w:rsid w:val="002F0E08"/>
    <w:rsid w:val="002F1ABE"/>
    <w:rsid w:val="002F20F2"/>
    <w:rsid w:val="002F2E52"/>
    <w:rsid w:val="00302AEA"/>
    <w:rsid w:val="00302E86"/>
    <w:rsid w:val="0030476C"/>
    <w:rsid w:val="003210C0"/>
    <w:rsid w:val="00324AEC"/>
    <w:rsid w:val="00325C7E"/>
    <w:rsid w:val="00343489"/>
    <w:rsid w:val="00344900"/>
    <w:rsid w:val="00345C53"/>
    <w:rsid w:val="003476ED"/>
    <w:rsid w:val="003543EE"/>
    <w:rsid w:val="003545FE"/>
    <w:rsid w:val="00361FF6"/>
    <w:rsid w:val="00373BE1"/>
    <w:rsid w:val="003A4886"/>
    <w:rsid w:val="003A4C82"/>
    <w:rsid w:val="003A5BD8"/>
    <w:rsid w:val="003A5DCA"/>
    <w:rsid w:val="003B12EC"/>
    <w:rsid w:val="003B7BC4"/>
    <w:rsid w:val="003C38F5"/>
    <w:rsid w:val="003C5992"/>
    <w:rsid w:val="003D6184"/>
    <w:rsid w:val="003D7BD6"/>
    <w:rsid w:val="003E7664"/>
    <w:rsid w:val="003F0A22"/>
    <w:rsid w:val="003F68E6"/>
    <w:rsid w:val="00401ED1"/>
    <w:rsid w:val="004038DB"/>
    <w:rsid w:val="0041039F"/>
    <w:rsid w:val="004116E5"/>
    <w:rsid w:val="0044549B"/>
    <w:rsid w:val="00445950"/>
    <w:rsid w:val="00452C7A"/>
    <w:rsid w:val="00462516"/>
    <w:rsid w:val="00472D6B"/>
    <w:rsid w:val="00473CA1"/>
    <w:rsid w:val="004760CA"/>
    <w:rsid w:val="00476928"/>
    <w:rsid w:val="00477706"/>
    <w:rsid w:val="00485A47"/>
    <w:rsid w:val="0048748F"/>
    <w:rsid w:val="004B442A"/>
    <w:rsid w:val="004B4ED4"/>
    <w:rsid w:val="004B55E2"/>
    <w:rsid w:val="004C0ECB"/>
    <w:rsid w:val="004C2FB3"/>
    <w:rsid w:val="004C5CAB"/>
    <w:rsid w:val="004D0F0F"/>
    <w:rsid w:val="004E7FA0"/>
    <w:rsid w:val="004F16B6"/>
    <w:rsid w:val="004F4687"/>
    <w:rsid w:val="00517549"/>
    <w:rsid w:val="00526833"/>
    <w:rsid w:val="0053146E"/>
    <w:rsid w:val="0053211C"/>
    <w:rsid w:val="00534F95"/>
    <w:rsid w:val="0054643D"/>
    <w:rsid w:val="005514E6"/>
    <w:rsid w:val="00552F98"/>
    <w:rsid w:val="005533D3"/>
    <w:rsid w:val="0055353E"/>
    <w:rsid w:val="00553FF3"/>
    <w:rsid w:val="00560842"/>
    <w:rsid w:val="00561D72"/>
    <w:rsid w:val="00563330"/>
    <w:rsid w:val="00567092"/>
    <w:rsid w:val="0056769B"/>
    <w:rsid w:val="00575B0D"/>
    <w:rsid w:val="00591CFE"/>
    <w:rsid w:val="005A0EFD"/>
    <w:rsid w:val="005A49F7"/>
    <w:rsid w:val="005A6A4B"/>
    <w:rsid w:val="005A6F22"/>
    <w:rsid w:val="005B15CC"/>
    <w:rsid w:val="005B1831"/>
    <w:rsid w:val="005C1341"/>
    <w:rsid w:val="005C27ED"/>
    <w:rsid w:val="005F3584"/>
    <w:rsid w:val="00613320"/>
    <w:rsid w:val="006215C3"/>
    <w:rsid w:val="006243D8"/>
    <w:rsid w:val="0062565D"/>
    <w:rsid w:val="006271A5"/>
    <w:rsid w:val="0063487A"/>
    <w:rsid w:val="00642376"/>
    <w:rsid w:val="006568CD"/>
    <w:rsid w:val="006633B5"/>
    <w:rsid w:val="00664AA3"/>
    <w:rsid w:val="006703CA"/>
    <w:rsid w:val="00684B8C"/>
    <w:rsid w:val="00686D59"/>
    <w:rsid w:val="006934CC"/>
    <w:rsid w:val="006A029C"/>
    <w:rsid w:val="006A19FB"/>
    <w:rsid w:val="006A3563"/>
    <w:rsid w:val="006A6C7D"/>
    <w:rsid w:val="006B07D9"/>
    <w:rsid w:val="006B0C31"/>
    <w:rsid w:val="006B582B"/>
    <w:rsid w:val="006C2E76"/>
    <w:rsid w:val="006D52B9"/>
    <w:rsid w:val="006D7A14"/>
    <w:rsid w:val="006E32BC"/>
    <w:rsid w:val="006F0205"/>
    <w:rsid w:val="006F1D97"/>
    <w:rsid w:val="00711185"/>
    <w:rsid w:val="00712E4D"/>
    <w:rsid w:val="00712E7C"/>
    <w:rsid w:val="00727339"/>
    <w:rsid w:val="0073143D"/>
    <w:rsid w:val="00745DC6"/>
    <w:rsid w:val="00754E5B"/>
    <w:rsid w:val="007636F6"/>
    <w:rsid w:val="00792183"/>
    <w:rsid w:val="007C474E"/>
    <w:rsid w:val="007C4ECE"/>
    <w:rsid w:val="007D3E3B"/>
    <w:rsid w:val="007D658B"/>
    <w:rsid w:val="007E19ED"/>
    <w:rsid w:val="007E6CF4"/>
    <w:rsid w:val="00801682"/>
    <w:rsid w:val="00804BF2"/>
    <w:rsid w:val="00811D75"/>
    <w:rsid w:val="00815C40"/>
    <w:rsid w:val="008211ED"/>
    <w:rsid w:val="00823C3A"/>
    <w:rsid w:val="00826486"/>
    <w:rsid w:val="00841B6F"/>
    <w:rsid w:val="00847B6E"/>
    <w:rsid w:val="008734E6"/>
    <w:rsid w:val="00886527"/>
    <w:rsid w:val="008907D3"/>
    <w:rsid w:val="0089326A"/>
    <w:rsid w:val="008A3468"/>
    <w:rsid w:val="008C7F3D"/>
    <w:rsid w:val="008D4F3F"/>
    <w:rsid w:val="008D689E"/>
    <w:rsid w:val="008F3A5A"/>
    <w:rsid w:val="008F4241"/>
    <w:rsid w:val="008F5FFD"/>
    <w:rsid w:val="0090094E"/>
    <w:rsid w:val="00905CB5"/>
    <w:rsid w:val="00906C70"/>
    <w:rsid w:val="0091179D"/>
    <w:rsid w:val="00916B60"/>
    <w:rsid w:val="00924F8A"/>
    <w:rsid w:val="00941E7B"/>
    <w:rsid w:val="00945B97"/>
    <w:rsid w:val="009478A1"/>
    <w:rsid w:val="00951D54"/>
    <w:rsid w:val="009632BE"/>
    <w:rsid w:val="009633E0"/>
    <w:rsid w:val="009636CC"/>
    <w:rsid w:val="00983C6C"/>
    <w:rsid w:val="00990436"/>
    <w:rsid w:val="009910A5"/>
    <w:rsid w:val="00997569"/>
    <w:rsid w:val="009A3546"/>
    <w:rsid w:val="009B5138"/>
    <w:rsid w:val="009C122B"/>
    <w:rsid w:val="009D3462"/>
    <w:rsid w:val="009D3592"/>
    <w:rsid w:val="009D4815"/>
    <w:rsid w:val="009E1FBD"/>
    <w:rsid w:val="009E2679"/>
    <w:rsid w:val="009E4D62"/>
    <w:rsid w:val="009E5142"/>
    <w:rsid w:val="009E7BD5"/>
    <w:rsid w:val="00A07F5F"/>
    <w:rsid w:val="00A11CE3"/>
    <w:rsid w:val="00A14AFE"/>
    <w:rsid w:val="00A14DE6"/>
    <w:rsid w:val="00A23D5F"/>
    <w:rsid w:val="00A23EA5"/>
    <w:rsid w:val="00A24548"/>
    <w:rsid w:val="00A2639E"/>
    <w:rsid w:val="00A34892"/>
    <w:rsid w:val="00A41572"/>
    <w:rsid w:val="00A44732"/>
    <w:rsid w:val="00A51691"/>
    <w:rsid w:val="00A5521E"/>
    <w:rsid w:val="00A75271"/>
    <w:rsid w:val="00A80687"/>
    <w:rsid w:val="00A85673"/>
    <w:rsid w:val="00A906CE"/>
    <w:rsid w:val="00A90AFE"/>
    <w:rsid w:val="00A921AF"/>
    <w:rsid w:val="00AC0851"/>
    <w:rsid w:val="00AC2DA5"/>
    <w:rsid w:val="00AC3A17"/>
    <w:rsid w:val="00AD0820"/>
    <w:rsid w:val="00AD6BD6"/>
    <w:rsid w:val="00AF7D24"/>
    <w:rsid w:val="00B02011"/>
    <w:rsid w:val="00B05FE2"/>
    <w:rsid w:val="00B0732A"/>
    <w:rsid w:val="00B11781"/>
    <w:rsid w:val="00B1190C"/>
    <w:rsid w:val="00B162B3"/>
    <w:rsid w:val="00B277F9"/>
    <w:rsid w:val="00B31219"/>
    <w:rsid w:val="00B318A1"/>
    <w:rsid w:val="00B32F4F"/>
    <w:rsid w:val="00B44CD3"/>
    <w:rsid w:val="00B569D8"/>
    <w:rsid w:val="00B674C9"/>
    <w:rsid w:val="00B7235D"/>
    <w:rsid w:val="00B86561"/>
    <w:rsid w:val="00B953D6"/>
    <w:rsid w:val="00B96DFC"/>
    <w:rsid w:val="00BA2562"/>
    <w:rsid w:val="00BA33FA"/>
    <w:rsid w:val="00BA3C9D"/>
    <w:rsid w:val="00BA6A07"/>
    <w:rsid w:val="00BD3181"/>
    <w:rsid w:val="00BE335D"/>
    <w:rsid w:val="00BF5AC0"/>
    <w:rsid w:val="00C043E3"/>
    <w:rsid w:val="00C04DB0"/>
    <w:rsid w:val="00C14AC3"/>
    <w:rsid w:val="00C20CE7"/>
    <w:rsid w:val="00C257F5"/>
    <w:rsid w:val="00C26C9F"/>
    <w:rsid w:val="00C42509"/>
    <w:rsid w:val="00C46BC8"/>
    <w:rsid w:val="00C556EA"/>
    <w:rsid w:val="00C55C0E"/>
    <w:rsid w:val="00C56880"/>
    <w:rsid w:val="00C608D4"/>
    <w:rsid w:val="00C679A0"/>
    <w:rsid w:val="00C7506B"/>
    <w:rsid w:val="00C754B6"/>
    <w:rsid w:val="00C800A4"/>
    <w:rsid w:val="00C842D0"/>
    <w:rsid w:val="00C903A0"/>
    <w:rsid w:val="00C91655"/>
    <w:rsid w:val="00C944BB"/>
    <w:rsid w:val="00CA2B0A"/>
    <w:rsid w:val="00CA7C28"/>
    <w:rsid w:val="00CB0F76"/>
    <w:rsid w:val="00CB7B4A"/>
    <w:rsid w:val="00CB7C41"/>
    <w:rsid w:val="00CC14B9"/>
    <w:rsid w:val="00CC3368"/>
    <w:rsid w:val="00CC5F37"/>
    <w:rsid w:val="00CC77CE"/>
    <w:rsid w:val="00CD00AC"/>
    <w:rsid w:val="00CD3335"/>
    <w:rsid w:val="00CD68D3"/>
    <w:rsid w:val="00CE280C"/>
    <w:rsid w:val="00CE4B05"/>
    <w:rsid w:val="00CE5896"/>
    <w:rsid w:val="00D02FEE"/>
    <w:rsid w:val="00D04720"/>
    <w:rsid w:val="00D07A76"/>
    <w:rsid w:val="00D2391E"/>
    <w:rsid w:val="00D31CEF"/>
    <w:rsid w:val="00D36024"/>
    <w:rsid w:val="00D41FE7"/>
    <w:rsid w:val="00D4511A"/>
    <w:rsid w:val="00D544C9"/>
    <w:rsid w:val="00D60EDD"/>
    <w:rsid w:val="00D61D13"/>
    <w:rsid w:val="00D70BB1"/>
    <w:rsid w:val="00D85B1A"/>
    <w:rsid w:val="00D9023D"/>
    <w:rsid w:val="00D940C1"/>
    <w:rsid w:val="00DB0235"/>
    <w:rsid w:val="00DC1B72"/>
    <w:rsid w:val="00DC3ED9"/>
    <w:rsid w:val="00DD20A2"/>
    <w:rsid w:val="00DE2D21"/>
    <w:rsid w:val="00DF02E0"/>
    <w:rsid w:val="00DF3CDE"/>
    <w:rsid w:val="00E017C8"/>
    <w:rsid w:val="00E04215"/>
    <w:rsid w:val="00E11C05"/>
    <w:rsid w:val="00E2109F"/>
    <w:rsid w:val="00E23D32"/>
    <w:rsid w:val="00E37A97"/>
    <w:rsid w:val="00E5030A"/>
    <w:rsid w:val="00E50657"/>
    <w:rsid w:val="00E575EB"/>
    <w:rsid w:val="00E66116"/>
    <w:rsid w:val="00E675EC"/>
    <w:rsid w:val="00E74981"/>
    <w:rsid w:val="00E750C4"/>
    <w:rsid w:val="00E8234D"/>
    <w:rsid w:val="00E91800"/>
    <w:rsid w:val="00E934A6"/>
    <w:rsid w:val="00E94776"/>
    <w:rsid w:val="00EA39CD"/>
    <w:rsid w:val="00EA736C"/>
    <w:rsid w:val="00EB00EC"/>
    <w:rsid w:val="00EB125B"/>
    <w:rsid w:val="00EB49AE"/>
    <w:rsid w:val="00EB69FE"/>
    <w:rsid w:val="00EC7BBA"/>
    <w:rsid w:val="00ED0856"/>
    <w:rsid w:val="00ED1196"/>
    <w:rsid w:val="00ED18A9"/>
    <w:rsid w:val="00EE02C8"/>
    <w:rsid w:val="00EE2546"/>
    <w:rsid w:val="00EE263C"/>
    <w:rsid w:val="00EF073F"/>
    <w:rsid w:val="00F042D4"/>
    <w:rsid w:val="00F07FEB"/>
    <w:rsid w:val="00F10638"/>
    <w:rsid w:val="00F15C82"/>
    <w:rsid w:val="00F27C7C"/>
    <w:rsid w:val="00F30E73"/>
    <w:rsid w:val="00F40136"/>
    <w:rsid w:val="00F40D20"/>
    <w:rsid w:val="00F52A51"/>
    <w:rsid w:val="00F57813"/>
    <w:rsid w:val="00F80688"/>
    <w:rsid w:val="00F93BBF"/>
    <w:rsid w:val="00F97678"/>
    <w:rsid w:val="00FA69A0"/>
    <w:rsid w:val="00FB0D00"/>
    <w:rsid w:val="00FB1FFD"/>
    <w:rsid w:val="00FB410B"/>
    <w:rsid w:val="00FC0AB1"/>
    <w:rsid w:val="00FC2A99"/>
    <w:rsid w:val="00FD0D54"/>
    <w:rsid w:val="00FD72F4"/>
    <w:rsid w:val="00FE16D9"/>
    <w:rsid w:val="00FE3B94"/>
    <w:rsid w:val="00FE3F4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o:shapelayout v:ext="edit">
      <o:idmap v:ext="edit" data="1"/>
    </o:shapelayout>
  </w:shapeDefaults>
  <w:decimalSymbol w:val=","/>
  <w:listSeparator w:val=";"/>
  <w14:docId w14:val="6AC96F44"/>
  <w15:docId w15:val="{460661C9-46F3-4BF9-8F83-62059D6CD8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39"/>
    <w:lsdException w:name="toc 4" w:locked="1" w:uiPriority="39"/>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72D6B"/>
    <w:pPr>
      <w:spacing w:line="220" w:lineRule="atLeast"/>
    </w:pPr>
    <w:rPr>
      <w:rFonts w:ascii="Verdana" w:hAnsi="Verdana"/>
      <w:sz w:val="18"/>
      <w:szCs w:val="24"/>
      <w:lang w:val="nl-NL"/>
    </w:rPr>
  </w:style>
  <w:style w:type="paragraph" w:styleId="Kop1">
    <w:name w:val="heading 1"/>
    <w:basedOn w:val="Standaard"/>
    <w:next w:val="Standaard"/>
    <w:link w:val="Kop1Char"/>
    <w:uiPriority w:val="99"/>
    <w:qFormat/>
    <w:rsid w:val="00472D6B"/>
    <w:pPr>
      <w:keepNext/>
      <w:spacing w:before="240" w:after="60"/>
      <w:outlineLvl w:val="0"/>
    </w:pPr>
    <w:rPr>
      <w:rFonts w:ascii="Arial" w:hAnsi="Arial" w:cs="Arial"/>
      <w:b/>
      <w:bCs/>
      <w:kern w:val="32"/>
      <w:sz w:val="32"/>
      <w:szCs w:val="32"/>
    </w:rPr>
  </w:style>
  <w:style w:type="paragraph" w:styleId="Kop20">
    <w:name w:val="heading 2"/>
    <w:basedOn w:val="Standaard"/>
    <w:next w:val="Standaard"/>
    <w:link w:val="Kop2Char"/>
    <w:uiPriority w:val="99"/>
    <w:qFormat/>
    <w:rsid w:val="00472D6B"/>
    <w:pPr>
      <w:keepNext/>
      <w:spacing w:before="240" w:after="60"/>
      <w:outlineLvl w:val="1"/>
    </w:pPr>
    <w:rPr>
      <w:rFonts w:ascii="Arial" w:hAnsi="Arial" w:cs="Arial"/>
      <w:b/>
      <w:bCs/>
      <w:i/>
      <w:iCs/>
      <w:sz w:val="28"/>
      <w:szCs w:val="28"/>
    </w:rPr>
  </w:style>
  <w:style w:type="paragraph" w:styleId="Kop30">
    <w:name w:val="heading 3"/>
    <w:basedOn w:val="Standaard"/>
    <w:next w:val="Standaard"/>
    <w:link w:val="Kop3Char"/>
    <w:uiPriority w:val="99"/>
    <w:qFormat/>
    <w:rsid w:val="00472D6B"/>
    <w:pPr>
      <w:keepNext/>
      <w:spacing w:before="240" w:after="60" w:line="240" w:lineRule="auto"/>
      <w:outlineLvl w:val="2"/>
    </w:pPr>
    <w:rPr>
      <w:rFonts w:ascii="Arial" w:hAnsi="Arial" w:cs="Arial"/>
      <w:b/>
      <w:bCs/>
      <w:sz w:val="26"/>
      <w:szCs w:val="26"/>
      <w:lang w:val="en-US"/>
    </w:rPr>
  </w:style>
  <w:style w:type="paragraph" w:styleId="Kop4">
    <w:name w:val="heading 4"/>
    <w:basedOn w:val="Standaard"/>
    <w:next w:val="Standaard"/>
    <w:link w:val="Kop4Char"/>
    <w:semiHidden/>
    <w:unhideWhenUsed/>
    <w:qFormat/>
    <w:locked/>
    <w:rsid w:val="00124E5B"/>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472D6B"/>
    <w:rPr>
      <w:rFonts w:ascii="Cambria" w:hAnsi="Cambria" w:cs="Times New Roman"/>
      <w:b/>
      <w:bCs/>
      <w:kern w:val="32"/>
      <w:sz w:val="32"/>
      <w:szCs w:val="32"/>
      <w:lang w:val="nl-NL"/>
    </w:rPr>
  </w:style>
  <w:style w:type="character" w:customStyle="1" w:styleId="Kop2Char">
    <w:name w:val="Kop 2 Char"/>
    <w:basedOn w:val="Standaardalinea-lettertype"/>
    <w:link w:val="Kop20"/>
    <w:uiPriority w:val="99"/>
    <w:semiHidden/>
    <w:locked/>
    <w:rsid w:val="00472D6B"/>
    <w:rPr>
      <w:rFonts w:ascii="Cambria" w:hAnsi="Cambria" w:cs="Times New Roman"/>
      <w:b/>
      <w:bCs/>
      <w:i/>
      <w:iCs/>
      <w:sz w:val="28"/>
      <w:szCs w:val="28"/>
      <w:lang w:val="nl-NL"/>
    </w:rPr>
  </w:style>
  <w:style w:type="character" w:customStyle="1" w:styleId="Kop3Char">
    <w:name w:val="Kop 3 Char"/>
    <w:basedOn w:val="Standaardalinea-lettertype"/>
    <w:link w:val="Kop30"/>
    <w:uiPriority w:val="99"/>
    <w:locked/>
    <w:rsid w:val="00472D6B"/>
    <w:rPr>
      <w:rFonts w:ascii="Arial" w:hAnsi="Arial" w:cs="Arial"/>
      <w:b/>
      <w:bCs/>
      <w:sz w:val="26"/>
      <w:szCs w:val="26"/>
      <w:lang w:val="en-US" w:eastAsia="en-US"/>
    </w:rPr>
  </w:style>
  <w:style w:type="paragraph" w:customStyle="1" w:styleId="broodtekst">
    <w:name w:val="broodtekst"/>
    <w:basedOn w:val="Standaard"/>
    <w:link w:val="broodtekstChar"/>
    <w:rsid w:val="00472D6B"/>
    <w:rPr>
      <w:sz w:val="24"/>
      <w:szCs w:val="20"/>
    </w:rPr>
  </w:style>
  <w:style w:type="character" w:customStyle="1" w:styleId="broodtekstChar">
    <w:name w:val="broodtekst Char"/>
    <w:link w:val="broodtekst"/>
    <w:locked/>
    <w:rsid w:val="00472D6B"/>
    <w:rPr>
      <w:rFonts w:ascii="Verdana" w:hAnsi="Verdana"/>
      <w:sz w:val="24"/>
      <w:lang w:val="nl-NL" w:eastAsia="en-US"/>
    </w:rPr>
  </w:style>
  <w:style w:type="paragraph" w:customStyle="1" w:styleId="refererentiekopjes">
    <w:name w:val="refererentiekopjes"/>
    <w:basedOn w:val="broodtekst"/>
    <w:next w:val="broodtekst"/>
    <w:link w:val="refererentiekopjesChar"/>
    <w:uiPriority w:val="99"/>
    <w:rsid w:val="00472D6B"/>
    <w:rPr>
      <w:b/>
      <w:noProof/>
    </w:rPr>
  </w:style>
  <w:style w:type="character" w:customStyle="1" w:styleId="refererentiekopjesChar">
    <w:name w:val="refererentiekopjes Char"/>
    <w:link w:val="refererentiekopjes"/>
    <w:uiPriority w:val="99"/>
    <w:locked/>
    <w:rsid w:val="00472D6B"/>
    <w:rPr>
      <w:rFonts w:ascii="Verdana" w:hAnsi="Verdana"/>
      <w:b/>
      <w:noProof/>
      <w:sz w:val="24"/>
      <w:lang w:val="nl-NL" w:eastAsia="en-US"/>
    </w:rPr>
  </w:style>
  <w:style w:type="paragraph" w:customStyle="1" w:styleId="referentiegegevens">
    <w:name w:val="referentiegegevens"/>
    <w:basedOn w:val="broodtekst"/>
    <w:uiPriority w:val="99"/>
    <w:rsid w:val="00472D6B"/>
  </w:style>
  <w:style w:type="paragraph" w:customStyle="1" w:styleId="aanhef">
    <w:name w:val="aanhef"/>
    <w:basedOn w:val="broodtekst"/>
    <w:uiPriority w:val="99"/>
    <w:rsid w:val="00472D6B"/>
    <w:pPr>
      <w:spacing w:before="444" w:after="220"/>
    </w:pPr>
  </w:style>
  <w:style w:type="table" w:styleId="Tabelraster">
    <w:name w:val="Table Grid"/>
    <w:basedOn w:val="Standaardtabel"/>
    <w:uiPriority w:val="99"/>
    <w:rsid w:val="00472D6B"/>
    <w:pPr>
      <w:spacing w:line="220" w:lineRule="atLeast"/>
    </w:pPr>
    <w:rPr>
      <w:rFonts w:ascii="Verdana" w:hAnsi="Verdan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rsid w:val="00472D6B"/>
    <w:pPr>
      <w:tabs>
        <w:tab w:val="center" w:pos="4320"/>
        <w:tab w:val="right" w:pos="8640"/>
      </w:tabs>
    </w:pPr>
  </w:style>
  <w:style w:type="character" w:customStyle="1" w:styleId="KoptekstChar">
    <w:name w:val="Koptekst Char"/>
    <w:basedOn w:val="Standaardalinea-lettertype"/>
    <w:link w:val="Koptekst"/>
    <w:locked/>
    <w:rsid w:val="00472D6B"/>
    <w:rPr>
      <w:rFonts w:ascii="Verdana" w:hAnsi="Verdana" w:cs="Times New Roman"/>
      <w:sz w:val="24"/>
      <w:szCs w:val="24"/>
      <w:lang w:val="nl-NL"/>
    </w:rPr>
  </w:style>
  <w:style w:type="paragraph" w:styleId="Voettekst">
    <w:name w:val="footer"/>
    <w:basedOn w:val="Standaard"/>
    <w:link w:val="VoettekstChar"/>
    <w:uiPriority w:val="99"/>
    <w:rsid w:val="00472D6B"/>
    <w:pPr>
      <w:tabs>
        <w:tab w:val="center" w:pos="4320"/>
        <w:tab w:val="right" w:pos="8640"/>
      </w:tabs>
    </w:pPr>
  </w:style>
  <w:style w:type="character" w:customStyle="1" w:styleId="VoettekstChar">
    <w:name w:val="Voettekst Char"/>
    <w:basedOn w:val="Standaardalinea-lettertype"/>
    <w:link w:val="Voettekst"/>
    <w:uiPriority w:val="99"/>
    <w:semiHidden/>
    <w:locked/>
    <w:rsid w:val="00472D6B"/>
    <w:rPr>
      <w:rFonts w:ascii="Verdana" w:hAnsi="Verdana" w:cs="Times New Roman"/>
      <w:sz w:val="24"/>
      <w:szCs w:val="24"/>
      <w:lang w:val="nl-NL"/>
    </w:rPr>
  </w:style>
  <w:style w:type="paragraph" w:customStyle="1" w:styleId="opsomming-cijfers">
    <w:name w:val="opsomming-cijfers"/>
    <w:basedOn w:val="broodtekst"/>
    <w:uiPriority w:val="99"/>
    <w:rsid w:val="00472D6B"/>
    <w:pPr>
      <w:numPr>
        <w:numId w:val="5"/>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
    <w:name w:val="opsomming-symbol"/>
    <w:basedOn w:val="broodtekst"/>
    <w:uiPriority w:val="99"/>
    <w:rsid w:val="00472D6B"/>
    <w:pPr>
      <w:numPr>
        <w:numId w:val="8"/>
      </w:numPr>
      <w:tabs>
        <w:tab w:val="left" w:pos="199"/>
        <w:tab w:val="left" w:pos="397"/>
        <w:tab w:val="left" w:pos="595"/>
        <w:tab w:val="left" w:pos="794"/>
        <w:tab w:val="left" w:pos="992"/>
        <w:tab w:val="left" w:pos="1191"/>
        <w:tab w:val="left" w:pos="1389"/>
        <w:tab w:val="left" w:pos="1588"/>
        <w:tab w:val="left" w:pos="1786"/>
      </w:tabs>
    </w:pPr>
  </w:style>
  <w:style w:type="paragraph" w:customStyle="1" w:styleId="adres">
    <w:name w:val="adres"/>
    <w:basedOn w:val="broodtekst"/>
    <w:uiPriority w:val="99"/>
    <w:rsid w:val="00472D6B"/>
  </w:style>
  <w:style w:type="paragraph" w:customStyle="1" w:styleId="groetregel">
    <w:name w:val="groetregel"/>
    <w:basedOn w:val="broodtekst"/>
    <w:uiPriority w:val="99"/>
    <w:rsid w:val="00472D6B"/>
    <w:pPr>
      <w:spacing w:before="440" w:after="880"/>
    </w:pPr>
  </w:style>
  <w:style w:type="paragraph" w:customStyle="1" w:styleId="opsomming-cijfersletters">
    <w:name w:val="opsomming-cijfersletters"/>
    <w:basedOn w:val="broodtekst"/>
    <w:uiPriority w:val="99"/>
    <w:rsid w:val="00472D6B"/>
    <w:pPr>
      <w:numPr>
        <w:numId w:val="6"/>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
    <w:name w:val="opsomming-letters"/>
    <w:basedOn w:val="broodtekst"/>
    <w:uiPriority w:val="99"/>
    <w:rsid w:val="00472D6B"/>
    <w:pPr>
      <w:numPr>
        <w:numId w:val="7"/>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blauw">
    <w:name w:val="opsomming-cijfers-blauw"/>
    <w:basedOn w:val="broodtekst"/>
    <w:uiPriority w:val="99"/>
    <w:rsid w:val="00472D6B"/>
    <w:pPr>
      <w:numPr>
        <w:numId w:val="1"/>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cijfersletters-blauw">
    <w:name w:val="opsomming-cijfersletters-blauw"/>
    <w:basedOn w:val="broodtekst"/>
    <w:uiPriority w:val="99"/>
    <w:rsid w:val="00472D6B"/>
    <w:pPr>
      <w:numPr>
        <w:numId w:val="2"/>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letters-blauw">
    <w:name w:val="opsomming-letters-blauw"/>
    <w:basedOn w:val="broodtekst"/>
    <w:uiPriority w:val="99"/>
    <w:rsid w:val="00472D6B"/>
    <w:pPr>
      <w:numPr>
        <w:numId w:val="3"/>
      </w:numPr>
      <w:tabs>
        <w:tab w:val="left" w:pos="510"/>
        <w:tab w:val="left" w:pos="709"/>
        <w:tab w:val="left" w:pos="907"/>
        <w:tab w:val="left" w:pos="1106"/>
        <w:tab w:val="left" w:pos="1304"/>
        <w:tab w:val="left" w:pos="1503"/>
        <w:tab w:val="left" w:pos="1701"/>
        <w:tab w:val="left" w:pos="1900"/>
        <w:tab w:val="left" w:pos="2098"/>
      </w:tabs>
    </w:pPr>
  </w:style>
  <w:style w:type="paragraph" w:customStyle="1" w:styleId="opsomming-symbol-blauw">
    <w:name w:val="opsomming-symbol-blauw"/>
    <w:basedOn w:val="broodtekst"/>
    <w:uiPriority w:val="99"/>
    <w:rsid w:val="00472D6B"/>
    <w:pPr>
      <w:numPr>
        <w:numId w:val="4"/>
      </w:numPr>
      <w:tabs>
        <w:tab w:val="left" w:pos="199"/>
        <w:tab w:val="left" w:pos="397"/>
        <w:tab w:val="left" w:pos="595"/>
        <w:tab w:val="left" w:pos="794"/>
        <w:tab w:val="left" w:pos="992"/>
        <w:tab w:val="left" w:pos="1191"/>
        <w:tab w:val="left" w:pos="1389"/>
        <w:tab w:val="left" w:pos="1588"/>
        <w:tab w:val="left" w:pos="1786"/>
      </w:tabs>
    </w:pPr>
  </w:style>
  <w:style w:type="paragraph" w:customStyle="1" w:styleId="tussenkop">
    <w:name w:val="tussenkop"/>
    <w:basedOn w:val="broodtekst"/>
    <w:next w:val="broodtekst"/>
    <w:uiPriority w:val="99"/>
    <w:rsid w:val="00472D6B"/>
    <w:rPr>
      <w:color w:val="34B6E4"/>
    </w:rPr>
  </w:style>
  <w:style w:type="paragraph" w:customStyle="1" w:styleId="voettekst0">
    <w:name w:val="voettekst"/>
    <w:basedOn w:val="broodtekst"/>
    <w:uiPriority w:val="99"/>
    <w:rsid w:val="00472D6B"/>
    <w:pPr>
      <w:spacing w:line="160" w:lineRule="atLeast"/>
    </w:pPr>
    <w:rPr>
      <w:noProof/>
      <w:sz w:val="12"/>
    </w:rPr>
  </w:style>
  <w:style w:type="paragraph" w:customStyle="1" w:styleId="after-title">
    <w:name w:val="after-title"/>
    <w:basedOn w:val="broodtekst"/>
    <w:uiPriority w:val="99"/>
    <w:rsid w:val="00472D6B"/>
    <w:pPr>
      <w:spacing w:after="394"/>
    </w:pPr>
  </w:style>
  <w:style w:type="paragraph" w:customStyle="1" w:styleId="subtitel">
    <w:name w:val="subtitel"/>
    <w:basedOn w:val="broodtekst"/>
    <w:uiPriority w:val="99"/>
    <w:rsid w:val="00472D6B"/>
    <w:pPr>
      <w:spacing w:line="480" w:lineRule="atLeast"/>
    </w:pPr>
    <w:rPr>
      <w:sz w:val="44"/>
    </w:rPr>
  </w:style>
  <w:style w:type="paragraph" w:customStyle="1" w:styleId="titel">
    <w:name w:val="titel"/>
    <w:basedOn w:val="broodtekst"/>
    <w:next w:val="subtitel"/>
    <w:uiPriority w:val="99"/>
    <w:rsid w:val="00472D6B"/>
    <w:pPr>
      <w:spacing w:line="480" w:lineRule="atLeast"/>
    </w:pPr>
    <w:rPr>
      <w:b/>
      <w:sz w:val="44"/>
    </w:rPr>
  </w:style>
  <w:style w:type="paragraph" w:customStyle="1" w:styleId="afzendgegevens-bold">
    <w:name w:val="afzendgegevens-bold"/>
    <w:basedOn w:val="broodtekst"/>
    <w:uiPriority w:val="99"/>
    <w:rsid w:val="00472D6B"/>
    <w:rPr>
      <w:b/>
    </w:rPr>
  </w:style>
  <w:style w:type="paragraph" w:customStyle="1" w:styleId="afzendgegevens">
    <w:name w:val="afzendgegevens"/>
    <w:basedOn w:val="broodtekst"/>
    <w:uiPriority w:val="99"/>
    <w:rsid w:val="00472D6B"/>
  </w:style>
  <w:style w:type="paragraph" w:customStyle="1" w:styleId="inhoudsopgave">
    <w:name w:val="inhoudsopgave"/>
    <w:basedOn w:val="broodtekst"/>
    <w:uiPriority w:val="99"/>
    <w:rsid w:val="00472D6B"/>
    <w:pPr>
      <w:spacing w:after="398" w:line="440" w:lineRule="atLeast"/>
    </w:pPr>
    <w:rPr>
      <w:b/>
      <w:color w:val="34B6E4"/>
      <w:sz w:val="40"/>
    </w:rPr>
  </w:style>
  <w:style w:type="paragraph" w:customStyle="1" w:styleId="voettekst-bols">
    <w:name w:val="voettekst-bols"/>
    <w:basedOn w:val="voettekst0"/>
    <w:uiPriority w:val="99"/>
    <w:rsid w:val="00472D6B"/>
    <w:rPr>
      <w:b/>
    </w:rPr>
  </w:style>
  <w:style w:type="paragraph" w:customStyle="1" w:styleId="kop10">
    <w:name w:val="kop1"/>
    <w:basedOn w:val="broodtekst"/>
    <w:next w:val="broodtekst"/>
    <w:rsid w:val="00472D6B"/>
    <w:pPr>
      <w:pageBreakBefore/>
      <w:framePr w:w="8505" w:h="1315" w:vSpace="607" w:wrap="notBeside" w:vAnchor="text" w:hAnchor="margin" w:y="52" w:anchorLock="1"/>
      <w:tabs>
        <w:tab w:val="left" w:pos="510"/>
      </w:tabs>
      <w:spacing w:line="440" w:lineRule="exact"/>
      <w:outlineLvl w:val="0"/>
    </w:pPr>
    <w:rPr>
      <w:b/>
      <w:color w:val="34B6E4"/>
      <w:sz w:val="40"/>
    </w:rPr>
  </w:style>
  <w:style w:type="paragraph" w:customStyle="1" w:styleId="kop2">
    <w:name w:val="kop2"/>
    <w:basedOn w:val="broodtekst"/>
    <w:next w:val="broodtekst"/>
    <w:rsid w:val="00472D6B"/>
    <w:pPr>
      <w:numPr>
        <w:ilvl w:val="1"/>
        <w:numId w:val="9"/>
      </w:numPr>
      <w:outlineLvl w:val="1"/>
    </w:pPr>
    <w:rPr>
      <w:b/>
      <w:color w:val="34B6E4"/>
    </w:rPr>
  </w:style>
  <w:style w:type="paragraph" w:styleId="Inhopg3">
    <w:name w:val="toc 3"/>
    <w:basedOn w:val="broodtekst"/>
    <w:next w:val="broodtekst"/>
    <w:autoRedefine/>
    <w:uiPriority w:val="39"/>
    <w:rsid w:val="00472D6B"/>
    <w:pPr>
      <w:tabs>
        <w:tab w:val="left" w:pos="1814"/>
        <w:tab w:val="right" w:pos="7088"/>
      </w:tabs>
      <w:ind w:left="1815" w:right="1531" w:hanging="851"/>
    </w:pPr>
  </w:style>
  <w:style w:type="paragraph" w:styleId="Index1">
    <w:name w:val="index 1"/>
    <w:basedOn w:val="Standaard"/>
    <w:next w:val="Standaard"/>
    <w:autoRedefine/>
    <w:uiPriority w:val="99"/>
    <w:semiHidden/>
    <w:rsid w:val="00472D6B"/>
    <w:pPr>
      <w:ind w:left="180" w:hanging="180"/>
    </w:pPr>
  </w:style>
  <w:style w:type="paragraph" w:styleId="Inhopg1">
    <w:name w:val="toc 1"/>
    <w:basedOn w:val="broodtekst"/>
    <w:next w:val="broodtekst"/>
    <w:autoRedefine/>
    <w:uiPriority w:val="39"/>
    <w:rsid w:val="00472D6B"/>
    <w:pPr>
      <w:tabs>
        <w:tab w:val="left" w:pos="406"/>
        <w:tab w:val="right" w:pos="7088"/>
      </w:tabs>
      <w:ind w:left="397" w:right="1531" w:hanging="397"/>
    </w:pPr>
    <w:rPr>
      <w:b/>
      <w:color w:val="34B6E4"/>
    </w:rPr>
  </w:style>
  <w:style w:type="paragraph" w:styleId="Inhopg2">
    <w:name w:val="toc 2"/>
    <w:basedOn w:val="broodtekst"/>
    <w:next w:val="broodtekst"/>
    <w:autoRedefine/>
    <w:uiPriority w:val="39"/>
    <w:rsid w:val="009636CC"/>
    <w:pPr>
      <w:tabs>
        <w:tab w:val="left" w:pos="964"/>
        <w:tab w:val="right" w:pos="7088"/>
      </w:tabs>
      <w:ind w:left="964" w:right="1531" w:hanging="567"/>
    </w:pPr>
  </w:style>
  <w:style w:type="paragraph" w:styleId="Inhopg4">
    <w:name w:val="toc 4"/>
    <w:basedOn w:val="broodtekst"/>
    <w:next w:val="broodtekst"/>
    <w:autoRedefine/>
    <w:uiPriority w:val="39"/>
    <w:rsid w:val="00472D6B"/>
    <w:pPr>
      <w:tabs>
        <w:tab w:val="left" w:pos="397"/>
        <w:tab w:val="right" w:pos="7088"/>
      </w:tabs>
      <w:spacing w:before="220"/>
      <w:ind w:left="397" w:right="1531" w:hanging="397"/>
    </w:pPr>
    <w:rPr>
      <w:b/>
      <w:color w:val="34B6E4"/>
    </w:rPr>
  </w:style>
  <w:style w:type="paragraph" w:styleId="Inhopg5">
    <w:name w:val="toc 5"/>
    <w:basedOn w:val="Standaard"/>
    <w:next w:val="Standaard"/>
    <w:autoRedefine/>
    <w:uiPriority w:val="99"/>
    <w:semiHidden/>
    <w:rsid w:val="00472D6B"/>
    <w:pPr>
      <w:ind w:left="720"/>
    </w:pPr>
  </w:style>
  <w:style w:type="paragraph" w:styleId="Inhopg6">
    <w:name w:val="toc 6"/>
    <w:basedOn w:val="Standaard"/>
    <w:next w:val="Standaard"/>
    <w:autoRedefine/>
    <w:uiPriority w:val="99"/>
    <w:semiHidden/>
    <w:rsid w:val="00472D6B"/>
    <w:pPr>
      <w:ind w:left="900"/>
    </w:pPr>
  </w:style>
  <w:style w:type="paragraph" w:styleId="Inhopg7">
    <w:name w:val="toc 7"/>
    <w:basedOn w:val="Standaard"/>
    <w:next w:val="Standaard"/>
    <w:autoRedefine/>
    <w:uiPriority w:val="99"/>
    <w:semiHidden/>
    <w:rsid w:val="00472D6B"/>
    <w:pPr>
      <w:ind w:left="1080"/>
    </w:pPr>
  </w:style>
  <w:style w:type="paragraph" w:styleId="Inhopg8">
    <w:name w:val="toc 8"/>
    <w:basedOn w:val="Standaard"/>
    <w:next w:val="Standaard"/>
    <w:autoRedefine/>
    <w:uiPriority w:val="99"/>
    <w:semiHidden/>
    <w:rsid w:val="00472D6B"/>
    <w:pPr>
      <w:ind w:left="1260"/>
    </w:pPr>
  </w:style>
  <w:style w:type="paragraph" w:styleId="Inhopg9">
    <w:name w:val="toc 9"/>
    <w:basedOn w:val="Standaard"/>
    <w:next w:val="Standaard"/>
    <w:autoRedefine/>
    <w:uiPriority w:val="99"/>
    <w:semiHidden/>
    <w:rsid w:val="00472D6B"/>
    <w:pPr>
      <w:ind w:left="1440"/>
    </w:pPr>
  </w:style>
  <w:style w:type="paragraph" w:customStyle="1" w:styleId="kop3">
    <w:name w:val="kop3"/>
    <w:basedOn w:val="broodtekst"/>
    <w:next w:val="broodtekst"/>
    <w:rsid w:val="00472D6B"/>
    <w:pPr>
      <w:numPr>
        <w:ilvl w:val="2"/>
        <w:numId w:val="9"/>
      </w:numPr>
      <w:outlineLvl w:val="2"/>
    </w:pPr>
    <w:rPr>
      <w:color w:val="34B6E4"/>
    </w:rPr>
  </w:style>
  <w:style w:type="paragraph" w:customStyle="1" w:styleId="tabelkop">
    <w:name w:val="tabelkop"/>
    <w:basedOn w:val="broodtekst"/>
    <w:uiPriority w:val="99"/>
    <w:rsid w:val="00472D6B"/>
    <w:rPr>
      <w:b/>
      <w:color w:val="34B6E4"/>
    </w:rPr>
  </w:style>
  <w:style w:type="paragraph" w:customStyle="1" w:styleId="tabeltekst">
    <w:name w:val="tabeltekst"/>
    <w:basedOn w:val="broodtekst"/>
    <w:uiPriority w:val="99"/>
    <w:rsid w:val="00472D6B"/>
  </w:style>
  <w:style w:type="paragraph" w:customStyle="1" w:styleId="beforetable">
    <w:name w:val="beforetable"/>
    <w:basedOn w:val="broodtekst"/>
    <w:uiPriority w:val="99"/>
    <w:rsid w:val="00472D6B"/>
    <w:pPr>
      <w:spacing w:line="14" w:lineRule="exact"/>
    </w:pPr>
  </w:style>
  <w:style w:type="paragraph" w:customStyle="1" w:styleId="coversubtitel">
    <w:name w:val="coversubtitel"/>
    <w:basedOn w:val="broodtekst"/>
    <w:uiPriority w:val="99"/>
    <w:rsid w:val="00472D6B"/>
    <w:pPr>
      <w:spacing w:line="480" w:lineRule="atLeast"/>
    </w:pPr>
    <w:rPr>
      <w:sz w:val="44"/>
    </w:rPr>
  </w:style>
  <w:style w:type="paragraph" w:customStyle="1" w:styleId="covertitel">
    <w:name w:val="covertitel"/>
    <w:basedOn w:val="broodtekst"/>
    <w:uiPriority w:val="99"/>
    <w:rsid w:val="00472D6B"/>
    <w:pPr>
      <w:spacing w:line="480" w:lineRule="atLeast"/>
    </w:pPr>
    <w:rPr>
      <w:b/>
      <w:sz w:val="44"/>
    </w:rPr>
  </w:style>
  <w:style w:type="paragraph" w:styleId="Bijschrift">
    <w:name w:val="caption"/>
    <w:basedOn w:val="Standaard"/>
    <w:next w:val="Standaard"/>
    <w:uiPriority w:val="99"/>
    <w:qFormat/>
    <w:rsid w:val="00472D6B"/>
    <w:rPr>
      <w:b/>
      <w:bCs/>
      <w:sz w:val="20"/>
      <w:szCs w:val="20"/>
    </w:rPr>
  </w:style>
  <w:style w:type="character" w:styleId="Hyperlink">
    <w:name w:val="Hyperlink"/>
    <w:basedOn w:val="Standaardalinea-lettertype"/>
    <w:uiPriority w:val="99"/>
    <w:rsid w:val="00472D6B"/>
    <w:rPr>
      <w:rFonts w:cs="Times New Roman"/>
      <w:color w:val="0000FF"/>
      <w:u w:val="single"/>
    </w:rPr>
  </w:style>
  <w:style w:type="paragraph" w:styleId="Normaalweb">
    <w:name w:val="Normal (Web)"/>
    <w:basedOn w:val="Standaard"/>
    <w:uiPriority w:val="99"/>
    <w:rsid w:val="00472D6B"/>
    <w:pPr>
      <w:spacing w:before="100" w:beforeAutospacing="1" w:after="181" w:line="154" w:lineRule="atLeast"/>
    </w:pPr>
    <w:rPr>
      <w:sz w:val="13"/>
      <w:szCs w:val="13"/>
      <w:lang w:eastAsia="nl-NL"/>
    </w:rPr>
  </w:style>
  <w:style w:type="paragraph" w:styleId="Ballontekst">
    <w:name w:val="Balloon Text"/>
    <w:basedOn w:val="Standaard"/>
    <w:link w:val="BallontekstChar"/>
    <w:uiPriority w:val="99"/>
    <w:rsid w:val="00472D6B"/>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locked/>
    <w:rsid w:val="00472D6B"/>
    <w:rPr>
      <w:rFonts w:ascii="Tahoma" w:hAnsi="Tahoma" w:cs="Tahoma"/>
      <w:sz w:val="16"/>
      <w:szCs w:val="16"/>
      <w:lang w:eastAsia="en-US"/>
    </w:rPr>
  </w:style>
  <w:style w:type="paragraph" w:styleId="Lijstalinea">
    <w:name w:val="List Paragraph"/>
    <w:basedOn w:val="Standaard"/>
    <w:uiPriority w:val="34"/>
    <w:qFormat/>
    <w:rsid w:val="00472D6B"/>
    <w:pPr>
      <w:ind w:left="720"/>
      <w:contextualSpacing/>
    </w:pPr>
  </w:style>
  <w:style w:type="character" w:styleId="Paginanummer">
    <w:name w:val="page number"/>
    <w:basedOn w:val="Standaardalinea-lettertype"/>
    <w:uiPriority w:val="99"/>
    <w:rsid w:val="00472D6B"/>
    <w:rPr>
      <w:rFonts w:cs="Times New Roman"/>
    </w:rPr>
  </w:style>
  <w:style w:type="character" w:customStyle="1" w:styleId="full-name">
    <w:name w:val="full-name"/>
    <w:basedOn w:val="Standaardalinea-lettertype"/>
    <w:rsid w:val="00124E5B"/>
  </w:style>
  <w:style w:type="paragraph" w:customStyle="1" w:styleId="Titel1">
    <w:name w:val="Titel1"/>
    <w:basedOn w:val="Standaard"/>
    <w:rsid w:val="00124E5B"/>
    <w:pPr>
      <w:spacing w:before="100" w:beforeAutospacing="1" w:after="100" w:afterAutospacing="1" w:line="240" w:lineRule="auto"/>
    </w:pPr>
    <w:rPr>
      <w:rFonts w:ascii="Times New Roman" w:hAnsi="Times New Roman"/>
      <w:sz w:val="24"/>
      <w:lang w:eastAsia="nl-NL"/>
    </w:rPr>
  </w:style>
  <w:style w:type="character" w:customStyle="1" w:styleId="locality">
    <w:name w:val="locality"/>
    <w:basedOn w:val="Standaardalinea-lettertype"/>
    <w:rsid w:val="00124E5B"/>
  </w:style>
  <w:style w:type="character" w:styleId="Zwaar">
    <w:name w:val="Strong"/>
    <w:basedOn w:val="Standaardalinea-lettertype"/>
    <w:uiPriority w:val="22"/>
    <w:qFormat/>
    <w:locked/>
    <w:rsid w:val="00124E5B"/>
    <w:rPr>
      <w:b/>
      <w:bCs/>
    </w:rPr>
  </w:style>
  <w:style w:type="character" w:customStyle="1" w:styleId="Kop4Char">
    <w:name w:val="Kop 4 Char"/>
    <w:basedOn w:val="Standaardalinea-lettertype"/>
    <w:link w:val="Kop4"/>
    <w:semiHidden/>
    <w:rsid w:val="00124E5B"/>
    <w:rPr>
      <w:rFonts w:asciiTheme="majorHAnsi" w:eastAsiaTheme="majorEastAsia" w:hAnsiTheme="majorHAnsi" w:cstheme="majorBidi"/>
      <w:b/>
      <w:bCs/>
      <w:i/>
      <w:iCs/>
      <w:color w:val="4F81BD" w:themeColor="accent1"/>
      <w:sz w:val="18"/>
      <w:szCs w:val="24"/>
      <w:lang w:val="nl-NL"/>
    </w:rPr>
  </w:style>
  <w:style w:type="paragraph" w:styleId="Voetnoottekst">
    <w:name w:val="footnote text"/>
    <w:basedOn w:val="Standaard"/>
    <w:link w:val="VoetnoottekstChar"/>
    <w:uiPriority w:val="99"/>
    <w:semiHidden/>
    <w:unhideWhenUsed/>
    <w:rsid w:val="00D02FEE"/>
    <w:pPr>
      <w:spacing w:line="240" w:lineRule="auto"/>
    </w:pPr>
    <w:rPr>
      <w:sz w:val="20"/>
      <w:szCs w:val="20"/>
    </w:rPr>
  </w:style>
  <w:style w:type="character" w:customStyle="1" w:styleId="VoetnoottekstChar">
    <w:name w:val="Voetnoottekst Char"/>
    <w:basedOn w:val="Standaardalinea-lettertype"/>
    <w:link w:val="Voetnoottekst"/>
    <w:uiPriority w:val="99"/>
    <w:semiHidden/>
    <w:rsid w:val="00D02FEE"/>
    <w:rPr>
      <w:rFonts w:ascii="Verdana" w:hAnsi="Verdana"/>
      <w:sz w:val="20"/>
      <w:szCs w:val="20"/>
      <w:lang w:val="nl-NL"/>
    </w:rPr>
  </w:style>
  <w:style w:type="character" w:styleId="Voetnootmarkering">
    <w:name w:val="footnote reference"/>
    <w:basedOn w:val="Standaardalinea-lettertype"/>
    <w:uiPriority w:val="99"/>
    <w:semiHidden/>
    <w:unhideWhenUsed/>
    <w:rsid w:val="00D02FEE"/>
    <w:rPr>
      <w:vertAlign w:val="superscript"/>
    </w:rPr>
  </w:style>
  <w:style w:type="character" w:styleId="Verwijzingopmerking">
    <w:name w:val="annotation reference"/>
    <w:basedOn w:val="Standaardalinea-lettertype"/>
    <w:uiPriority w:val="99"/>
    <w:semiHidden/>
    <w:unhideWhenUsed/>
    <w:rsid w:val="00D41FE7"/>
    <w:rPr>
      <w:sz w:val="16"/>
      <w:szCs w:val="16"/>
    </w:rPr>
  </w:style>
  <w:style w:type="paragraph" w:styleId="Tekstopmerking">
    <w:name w:val="annotation text"/>
    <w:basedOn w:val="Standaard"/>
    <w:link w:val="TekstopmerkingChar"/>
    <w:uiPriority w:val="99"/>
    <w:semiHidden/>
    <w:unhideWhenUsed/>
    <w:rsid w:val="00D41FE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41FE7"/>
    <w:rPr>
      <w:rFonts w:ascii="Verdana" w:hAnsi="Verdana"/>
      <w:sz w:val="20"/>
      <w:szCs w:val="20"/>
      <w:lang w:val="nl-NL"/>
    </w:rPr>
  </w:style>
  <w:style w:type="paragraph" w:styleId="Onderwerpvanopmerking">
    <w:name w:val="annotation subject"/>
    <w:basedOn w:val="Tekstopmerking"/>
    <w:next w:val="Tekstopmerking"/>
    <w:link w:val="OnderwerpvanopmerkingChar"/>
    <w:uiPriority w:val="99"/>
    <w:semiHidden/>
    <w:unhideWhenUsed/>
    <w:rsid w:val="00D41FE7"/>
    <w:rPr>
      <w:b/>
      <w:bCs/>
    </w:rPr>
  </w:style>
  <w:style w:type="character" w:customStyle="1" w:styleId="OnderwerpvanopmerkingChar">
    <w:name w:val="Onderwerp van opmerking Char"/>
    <w:basedOn w:val="TekstopmerkingChar"/>
    <w:link w:val="Onderwerpvanopmerking"/>
    <w:uiPriority w:val="99"/>
    <w:semiHidden/>
    <w:rsid w:val="00D41FE7"/>
    <w:rPr>
      <w:rFonts w:ascii="Verdana" w:hAnsi="Verdana"/>
      <w:b/>
      <w:bCs/>
      <w:sz w:val="20"/>
      <w:szCs w:val="20"/>
      <w:lang w:val="nl-NL"/>
    </w:rPr>
  </w:style>
  <w:style w:type="paragraph" w:styleId="Kopvaninhoudsopgave">
    <w:name w:val="TOC Heading"/>
    <w:basedOn w:val="Kop1"/>
    <w:next w:val="Standaard"/>
    <w:uiPriority w:val="39"/>
    <w:unhideWhenUsed/>
    <w:qFormat/>
    <w:rsid w:val="00D41FE7"/>
    <w:pPr>
      <w:keepLines/>
      <w:spacing w:after="0" w:line="259" w:lineRule="auto"/>
      <w:outlineLvl w:val="9"/>
    </w:pPr>
    <w:rPr>
      <w:rFonts w:asciiTheme="majorHAnsi" w:eastAsiaTheme="majorEastAsia" w:hAnsiTheme="majorHAnsi" w:cstheme="majorBidi"/>
      <w:b w:val="0"/>
      <w:bCs w:val="0"/>
      <w:color w:val="365F91" w:themeColor="accent1" w:themeShade="BF"/>
      <w:kern w:val="0"/>
      <w:lang w:eastAsia="nl-NL"/>
    </w:rPr>
  </w:style>
  <w:style w:type="paragraph" w:styleId="Geenafstand">
    <w:name w:val="No Spacing"/>
    <w:uiPriority w:val="1"/>
    <w:qFormat/>
    <w:rsid w:val="00C42509"/>
    <w:rPr>
      <w:rFonts w:ascii="Calibri" w:hAnsi="Calibri"/>
      <w:lang w:val="nl-NL"/>
    </w:rPr>
  </w:style>
  <w:style w:type="character" w:styleId="Nadruk">
    <w:name w:val="Emphasis"/>
    <w:basedOn w:val="Standaardalinea-lettertype"/>
    <w:uiPriority w:val="20"/>
    <w:qFormat/>
    <w:locked/>
    <w:rsid w:val="003A4886"/>
    <w:rPr>
      <w:i/>
      <w:iCs/>
    </w:rPr>
  </w:style>
  <w:style w:type="character" w:styleId="Subtielebenadrukking">
    <w:name w:val="Subtle Emphasis"/>
    <w:basedOn w:val="Standaardalinea-lettertype"/>
    <w:uiPriority w:val="19"/>
    <w:qFormat/>
    <w:rsid w:val="00231AC7"/>
    <w:rPr>
      <w:i/>
      <w:iCs/>
      <w:color w:val="404040" w:themeColor="text1" w:themeTint="BF"/>
    </w:rPr>
  </w:style>
  <w:style w:type="paragraph" w:styleId="Revisie">
    <w:name w:val="Revision"/>
    <w:hidden/>
    <w:uiPriority w:val="99"/>
    <w:semiHidden/>
    <w:rsid w:val="00166D16"/>
    <w:rPr>
      <w:rFonts w:ascii="Verdana" w:hAnsi="Verdana"/>
      <w:sz w:val="18"/>
      <w:szCs w:val="24"/>
      <w:lang w:val="nl-NL"/>
    </w:rPr>
  </w:style>
  <w:style w:type="paragraph" w:customStyle="1" w:styleId="Default">
    <w:name w:val="Default"/>
    <w:rsid w:val="00E94776"/>
    <w:pPr>
      <w:autoSpaceDE w:val="0"/>
      <w:autoSpaceDN w:val="0"/>
      <w:adjustRightInd w:val="0"/>
    </w:pPr>
    <w:rPr>
      <w:rFonts w:ascii="Verdana" w:eastAsia="Calibri" w:hAnsi="Verdana" w:cs="Verdana"/>
      <w:color w:val="000000"/>
      <w:sz w:val="24"/>
      <w:szCs w:val="24"/>
      <w:lang w:val="nl-NL" w:eastAsia="nl-NL"/>
    </w:rPr>
  </w:style>
  <w:style w:type="paragraph" w:customStyle="1" w:styleId="Geenafstand1">
    <w:name w:val="Geen afstand1"/>
    <w:basedOn w:val="Standaard"/>
    <w:link w:val="GeenafstandTeken"/>
    <w:uiPriority w:val="1"/>
    <w:qFormat/>
    <w:rsid w:val="00E5030A"/>
    <w:pPr>
      <w:spacing w:line="240" w:lineRule="auto"/>
      <w:jc w:val="both"/>
    </w:pPr>
    <w:rPr>
      <w:rFonts w:ascii="Lucida Sans Unicode" w:hAnsi="Lucida Sans Unicode" w:cs="Arial"/>
      <w:sz w:val="20"/>
      <w:szCs w:val="22"/>
      <w:lang w:eastAsia="zh-TW"/>
    </w:rPr>
  </w:style>
  <w:style w:type="character" w:customStyle="1" w:styleId="GeenafstandTeken">
    <w:name w:val="Geen afstand Teken"/>
    <w:link w:val="Geenafstand1"/>
    <w:uiPriority w:val="1"/>
    <w:rsid w:val="00E5030A"/>
    <w:rPr>
      <w:rFonts w:ascii="Lucida Sans Unicode" w:hAnsi="Lucida Sans Unicode" w:cs="Arial"/>
      <w:sz w:val="20"/>
      <w:lang w:val="nl-NL"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9602">
      <w:bodyDiv w:val="1"/>
      <w:marLeft w:val="0"/>
      <w:marRight w:val="0"/>
      <w:marTop w:val="0"/>
      <w:marBottom w:val="0"/>
      <w:divBdr>
        <w:top w:val="none" w:sz="0" w:space="0" w:color="auto"/>
        <w:left w:val="none" w:sz="0" w:space="0" w:color="auto"/>
        <w:bottom w:val="none" w:sz="0" w:space="0" w:color="auto"/>
        <w:right w:val="none" w:sz="0" w:space="0" w:color="auto"/>
      </w:divBdr>
    </w:div>
    <w:div w:id="25759038">
      <w:bodyDiv w:val="1"/>
      <w:marLeft w:val="0"/>
      <w:marRight w:val="0"/>
      <w:marTop w:val="0"/>
      <w:marBottom w:val="0"/>
      <w:divBdr>
        <w:top w:val="none" w:sz="0" w:space="0" w:color="auto"/>
        <w:left w:val="none" w:sz="0" w:space="0" w:color="auto"/>
        <w:bottom w:val="none" w:sz="0" w:space="0" w:color="auto"/>
        <w:right w:val="none" w:sz="0" w:space="0" w:color="auto"/>
      </w:divBdr>
    </w:div>
    <w:div w:id="48455320">
      <w:bodyDiv w:val="1"/>
      <w:marLeft w:val="0"/>
      <w:marRight w:val="0"/>
      <w:marTop w:val="0"/>
      <w:marBottom w:val="0"/>
      <w:divBdr>
        <w:top w:val="none" w:sz="0" w:space="0" w:color="auto"/>
        <w:left w:val="none" w:sz="0" w:space="0" w:color="auto"/>
        <w:bottom w:val="none" w:sz="0" w:space="0" w:color="auto"/>
        <w:right w:val="none" w:sz="0" w:space="0" w:color="auto"/>
      </w:divBdr>
    </w:div>
    <w:div w:id="73162792">
      <w:bodyDiv w:val="1"/>
      <w:marLeft w:val="0"/>
      <w:marRight w:val="0"/>
      <w:marTop w:val="0"/>
      <w:marBottom w:val="0"/>
      <w:divBdr>
        <w:top w:val="none" w:sz="0" w:space="0" w:color="auto"/>
        <w:left w:val="none" w:sz="0" w:space="0" w:color="auto"/>
        <w:bottom w:val="none" w:sz="0" w:space="0" w:color="auto"/>
        <w:right w:val="none" w:sz="0" w:space="0" w:color="auto"/>
      </w:divBdr>
    </w:div>
    <w:div w:id="91317892">
      <w:bodyDiv w:val="1"/>
      <w:marLeft w:val="0"/>
      <w:marRight w:val="0"/>
      <w:marTop w:val="0"/>
      <w:marBottom w:val="0"/>
      <w:divBdr>
        <w:top w:val="none" w:sz="0" w:space="0" w:color="auto"/>
        <w:left w:val="none" w:sz="0" w:space="0" w:color="auto"/>
        <w:bottom w:val="none" w:sz="0" w:space="0" w:color="auto"/>
        <w:right w:val="none" w:sz="0" w:space="0" w:color="auto"/>
      </w:divBdr>
    </w:div>
    <w:div w:id="101266286">
      <w:bodyDiv w:val="1"/>
      <w:marLeft w:val="0"/>
      <w:marRight w:val="0"/>
      <w:marTop w:val="0"/>
      <w:marBottom w:val="0"/>
      <w:divBdr>
        <w:top w:val="none" w:sz="0" w:space="0" w:color="auto"/>
        <w:left w:val="none" w:sz="0" w:space="0" w:color="auto"/>
        <w:bottom w:val="none" w:sz="0" w:space="0" w:color="auto"/>
        <w:right w:val="none" w:sz="0" w:space="0" w:color="auto"/>
      </w:divBdr>
      <w:divsChild>
        <w:div w:id="451561632">
          <w:marLeft w:val="821"/>
          <w:marRight w:val="0"/>
          <w:marTop w:val="75"/>
          <w:marBottom w:val="0"/>
          <w:divBdr>
            <w:top w:val="none" w:sz="0" w:space="0" w:color="auto"/>
            <w:left w:val="none" w:sz="0" w:space="0" w:color="auto"/>
            <w:bottom w:val="none" w:sz="0" w:space="0" w:color="auto"/>
            <w:right w:val="none" w:sz="0" w:space="0" w:color="auto"/>
          </w:divBdr>
        </w:div>
        <w:div w:id="378554447">
          <w:marLeft w:val="821"/>
          <w:marRight w:val="0"/>
          <w:marTop w:val="75"/>
          <w:marBottom w:val="0"/>
          <w:divBdr>
            <w:top w:val="none" w:sz="0" w:space="0" w:color="auto"/>
            <w:left w:val="none" w:sz="0" w:space="0" w:color="auto"/>
            <w:bottom w:val="none" w:sz="0" w:space="0" w:color="auto"/>
            <w:right w:val="none" w:sz="0" w:space="0" w:color="auto"/>
          </w:divBdr>
        </w:div>
        <w:div w:id="159737728">
          <w:marLeft w:val="821"/>
          <w:marRight w:val="0"/>
          <w:marTop w:val="75"/>
          <w:marBottom w:val="0"/>
          <w:divBdr>
            <w:top w:val="none" w:sz="0" w:space="0" w:color="auto"/>
            <w:left w:val="none" w:sz="0" w:space="0" w:color="auto"/>
            <w:bottom w:val="none" w:sz="0" w:space="0" w:color="auto"/>
            <w:right w:val="none" w:sz="0" w:space="0" w:color="auto"/>
          </w:divBdr>
        </w:div>
        <w:div w:id="1273440029">
          <w:marLeft w:val="821"/>
          <w:marRight w:val="0"/>
          <w:marTop w:val="75"/>
          <w:marBottom w:val="0"/>
          <w:divBdr>
            <w:top w:val="none" w:sz="0" w:space="0" w:color="auto"/>
            <w:left w:val="none" w:sz="0" w:space="0" w:color="auto"/>
            <w:bottom w:val="none" w:sz="0" w:space="0" w:color="auto"/>
            <w:right w:val="none" w:sz="0" w:space="0" w:color="auto"/>
          </w:divBdr>
        </w:div>
        <w:div w:id="430709046">
          <w:marLeft w:val="821"/>
          <w:marRight w:val="0"/>
          <w:marTop w:val="75"/>
          <w:marBottom w:val="0"/>
          <w:divBdr>
            <w:top w:val="none" w:sz="0" w:space="0" w:color="auto"/>
            <w:left w:val="none" w:sz="0" w:space="0" w:color="auto"/>
            <w:bottom w:val="none" w:sz="0" w:space="0" w:color="auto"/>
            <w:right w:val="none" w:sz="0" w:space="0" w:color="auto"/>
          </w:divBdr>
        </w:div>
        <w:div w:id="433983417">
          <w:marLeft w:val="547"/>
          <w:marRight w:val="0"/>
          <w:marTop w:val="150"/>
          <w:marBottom w:val="0"/>
          <w:divBdr>
            <w:top w:val="none" w:sz="0" w:space="0" w:color="auto"/>
            <w:left w:val="none" w:sz="0" w:space="0" w:color="auto"/>
            <w:bottom w:val="none" w:sz="0" w:space="0" w:color="auto"/>
            <w:right w:val="none" w:sz="0" w:space="0" w:color="auto"/>
          </w:divBdr>
        </w:div>
        <w:div w:id="1037244990">
          <w:marLeft w:val="821"/>
          <w:marRight w:val="0"/>
          <w:marTop w:val="75"/>
          <w:marBottom w:val="0"/>
          <w:divBdr>
            <w:top w:val="none" w:sz="0" w:space="0" w:color="auto"/>
            <w:left w:val="none" w:sz="0" w:space="0" w:color="auto"/>
            <w:bottom w:val="none" w:sz="0" w:space="0" w:color="auto"/>
            <w:right w:val="none" w:sz="0" w:space="0" w:color="auto"/>
          </w:divBdr>
        </w:div>
        <w:div w:id="619382631">
          <w:marLeft w:val="821"/>
          <w:marRight w:val="0"/>
          <w:marTop w:val="75"/>
          <w:marBottom w:val="0"/>
          <w:divBdr>
            <w:top w:val="none" w:sz="0" w:space="0" w:color="auto"/>
            <w:left w:val="none" w:sz="0" w:space="0" w:color="auto"/>
            <w:bottom w:val="none" w:sz="0" w:space="0" w:color="auto"/>
            <w:right w:val="none" w:sz="0" w:space="0" w:color="auto"/>
          </w:divBdr>
        </w:div>
        <w:div w:id="1210649811">
          <w:marLeft w:val="821"/>
          <w:marRight w:val="0"/>
          <w:marTop w:val="75"/>
          <w:marBottom w:val="0"/>
          <w:divBdr>
            <w:top w:val="none" w:sz="0" w:space="0" w:color="auto"/>
            <w:left w:val="none" w:sz="0" w:space="0" w:color="auto"/>
            <w:bottom w:val="none" w:sz="0" w:space="0" w:color="auto"/>
            <w:right w:val="none" w:sz="0" w:space="0" w:color="auto"/>
          </w:divBdr>
        </w:div>
      </w:divsChild>
    </w:div>
    <w:div w:id="106390255">
      <w:bodyDiv w:val="1"/>
      <w:marLeft w:val="0"/>
      <w:marRight w:val="0"/>
      <w:marTop w:val="0"/>
      <w:marBottom w:val="0"/>
      <w:divBdr>
        <w:top w:val="none" w:sz="0" w:space="0" w:color="auto"/>
        <w:left w:val="none" w:sz="0" w:space="0" w:color="auto"/>
        <w:bottom w:val="none" w:sz="0" w:space="0" w:color="auto"/>
        <w:right w:val="none" w:sz="0" w:space="0" w:color="auto"/>
      </w:divBdr>
    </w:div>
    <w:div w:id="121071481">
      <w:bodyDiv w:val="1"/>
      <w:marLeft w:val="0"/>
      <w:marRight w:val="0"/>
      <w:marTop w:val="0"/>
      <w:marBottom w:val="0"/>
      <w:divBdr>
        <w:top w:val="none" w:sz="0" w:space="0" w:color="auto"/>
        <w:left w:val="none" w:sz="0" w:space="0" w:color="auto"/>
        <w:bottom w:val="none" w:sz="0" w:space="0" w:color="auto"/>
        <w:right w:val="none" w:sz="0" w:space="0" w:color="auto"/>
      </w:divBdr>
    </w:div>
    <w:div w:id="170918261">
      <w:bodyDiv w:val="1"/>
      <w:marLeft w:val="0"/>
      <w:marRight w:val="0"/>
      <w:marTop w:val="0"/>
      <w:marBottom w:val="0"/>
      <w:divBdr>
        <w:top w:val="none" w:sz="0" w:space="0" w:color="auto"/>
        <w:left w:val="none" w:sz="0" w:space="0" w:color="auto"/>
        <w:bottom w:val="none" w:sz="0" w:space="0" w:color="auto"/>
        <w:right w:val="none" w:sz="0" w:space="0" w:color="auto"/>
      </w:divBdr>
    </w:div>
    <w:div w:id="248082645">
      <w:bodyDiv w:val="1"/>
      <w:marLeft w:val="0"/>
      <w:marRight w:val="0"/>
      <w:marTop w:val="0"/>
      <w:marBottom w:val="0"/>
      <w:divBdr>
        <w:top w:val="none" w:sz="0" w:space="0" w:color="auto"/>
        <w:left w:val="none" w:sz="0" w:space="0" w:color="auto"/>
        <w:bottom w:val="none" w:sz="0" w:space="0" w:color="auto"/>
        <w:right w:val="none" w:sz="0" w:space="0" w:color="auto"/>
      </w:divBdr>
    </w:div>
    <w:div w:id="261181497">
      <w:bodyDiv w:val="1"/>
      <w:marLeft w:val="0"/>
      <w:marRight w:val="0"/>
      <w:marTop w:val="0"/>
      <w:marBottom w:val="0"/>
      <w:divBdr>
        <w:top w:val="none" w:sz="0" w:space="0" w:color="auto"/>
        <w:left w:val="none" w:sz="0" w:space="0" w:color="auto"/>
        <w:bottom w:val="none" w:sz="0" w:space="0" w:color="auto"/>
        <w:right w:val="none" w:sz="0" w:space="0" w:color="auto"/>
      </w:divBdr>
    </w:div>
    <w:div w:id="272323926">
      <w:bodyDiv w:val="1"/>
      <w:marLeft w:val="0"/>
      <w:marRight w:val="0"/>
      <w:marTop w:val="0"/>
      <w:marBottom w:val="0"/>
      <w:divBdr>
        <w:top w:val="none" w:sz="0" w:space="0" w:color="auto"/>
        <w:left w:val="none" w:sz="0" w:space="0" w:color="auto"/>
        <w:bottom w:val="none" w:sz="0" w:space="0" w:color="auto"/>
        <w:right w:val="none" w:sz="0" w:space="0" w:color="auto"/>
      </w:divBdr>
      <w:divsChild>
        <w:div w:id="497304374">
          <w:marLeft w:val="0"/>
          <w:marRight w:val="0"/>
          <w:marTop w:val="0"/>
          <w:marBottom w:val="0"/>
          <w:divBdr>
            <w:top w:val="none" w:sz="0" w:space="0" w:color="auto"/>
            <w:left w:val="none" w:sz="0" w:space="0" w:color="auto"/>
            <w:bottom w:val="none" w:sz="0" w:space="0" w:color="auto"/>
            <w:right w:val="none" w:sz="0" w:space="0" w:color="auto"/>
          </w:divBdr>
          <w:divsChild>
            <w:div w:id="84902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7670">
      <w:bodyDiv w:val="1"/>
      <w:marLeft w:val="0"/>
      <w:marRight w:val="0"/>
      <w:marTop w:val="0"/>
      <w:marBottom w:val="0"/>
      <w:divBdr>
        <w:top w:val="none" w:sz="0" w:space="0" w:color="auto"/>
        <w:left w:val="none" w:sz="0" w:space="0" w:color="auto"/>
        <w:bottom w:val="none" w:sz="0" w:space="0" w:color="auto"/>
        <w:right w:val="none" w:sz="0" w:space="0" w:color="auto"/>
      </w:divBdr>
      <w:divsChild>
        <w:div w:id="760178412">
          <w:marLeft w:val="0"/>
          <w:marRight w:val="0"/>
          <w:marTop w:val="0"/>
          <w:marBottom w:val="0"/>
          <w:divBdr>
            <w:top w:val="none" w:sz="0" w:space="0" w:color="auto"/>
            <w:left w:val="none" w:sz="0" w:space="0" w:color="auto"/>
            <w:bottom w:val="none" w:sz="0" w:space="0" w:color="auto"/>
            <w:right w:val="none" w:sz="0" w:space="0" w:color="auto"/>
          </w:divBdr>
          <w:divsChild>
            <w:div w:id="2062942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523004">
      <w:bodyDiv w:val="1"/>
      <w:marLeft w:val="0"/>
      <w:marRight w:val="0"/>
      <w:marTop w:val="0"/>
      <w:marBottom w:val="0"/>
      <w:divBdr>
        <w:top w:val="none" w:sz="0" w:space="0" w:color="auto"/>
        <w:left w:val="none" w:sz="0" w:space="0" w:color="auto"/>
        <w:bottom w:val="none" w:sz="0" w:space="0" w:color="auto"/>
        <w:right w:val="none" w:sz="0" w:space="0" w:color="auto"/>
      </w:divBdr>
    </w:div>
    <w:div w:id="375593099">
      <w:bodyDiv w:val="1"/>
      <w:marLeft w:val="0"/>
      <w:marRight w:val="0"/>
      <w:marTop w:val="0"/>
      <w:marBottom w:val="0"/>
      <w:divBdr>
        <w:top w:val="none" w:sz="0" w:space="0" w:color="auto"/>
        <w:left w:val="none" w:sz="0" w:space="0" w:color="auto"/>
        <w:bottom w:val="none" w:sz="0" w:space="0" w:color="auto"/>
        <w:right w:val="none" w:sz="0" w:space="0" w:color="auto"/>
      </w:divBdr>
    </w:div>
    <w:div w:id="419790374">
      <w:bodyDiv w:val="1"/>
      <w:marLeft w:val="0"/>
      <w:marRight w:val="0"/>
      <w:marTop w:val="0"/>
      <w:marBottom w:val="0"/>
      <w:divBdr>
        <w:top w:val="none" w:sz="0" w:space="0" w:color="auto"/>
        <w:left w:val="none" w:sz="0" w:space="0" w:color="auto"/>
        <w:bottom w:val="none" w:sz="0" w:space="0" w:color="auto"/>
        <w:right w:val="none" w:sz="0" w:space="0" w:color="auto"/>
      </w:divBdr>
    </w:div>
    <w:div w:id="444470151">
      <w:bodyDiv w:val="1"/>
      <w:marLeft w:val="0"/>
      <w:marRight w:val="0"/>
      <w:marTop w:val="0"/>
      <w:marBottom w:val="0"/>
      <w:divBdr>
        <w:top w:val="none" w:sz="0" w:space="0" w:color="auto"/>
        <w:left w:val="none" w:sz="0" w:space="0" w:color="auto"/>
        <w:bottom w:val="none" w:sz="0" w:space="0" w:color="auto"/>
        <w:right w:val="none" w:sz="0" w:space="0" w:color="auto"/>
      </w:divBdr>
    </w:div>
    <w:div w:id="470901776">
      <w:bodyDiv w:val="1"/>
      <w:marLeft w:val="0"/>
      <w:marRight w:val="0"/>
      <w:marTop w:val="0"/>
      <w:marBottom w:val="0"/>
      <w:divBdr>
        <w:top w:val="none" w:sz="0" w:space="0" w:color="auto"/>
        <w:left w:val="none" w:sz="0" w:space="0" w:color="auto"/>
        <w:bottom w:val="none" w:sz="0" w:space="0" w:color="auto"/>
        <w:right w:val="none" w:sz="0" w:space="0" w:color="auto"/>
      </w:divBdr>
    </w:div>
    <w:div w:id="477966566">
      <w:bodyDiv w:val="1"/>
      <w:marLeft w:val="0"/>
      <w:marRight w:val="0"/>
      <w:marTop w:val="0"/>
      <w:marBottom w:val="0"/>
      <w:divBdr>
        <w:top w:val="none" w:sz="0" w:space="0" w:color="auto"/>
        <w:left w:val="none" w:sz="0" w:space="0" w:color="auto"/>
        <w:bottom w:val="none" w:sz="0" w:space="0" w:color="auto"/>
        <w:right w:val="none" w:sz="0" w:space="0" w:color="auto"/>
      </w:divBdr>
    </w:div>
    <w:div w:id="522329107">
      <w:bodyDiv w:val="1"/>
      <w:marLeft w:val="0"/>
      <w:marRight w:val="0"/>
      <w:marTop w:val="0"/>
      <w:marBottom w:val="0"/>
      <w:divBdr>
        <w:top w:val="none" w:sz="0" w:space="0" w:color="auto"/>
        <w:left w:val="none" w:sz="0" w:space="0" w:color="auto"/>
        <w:bottom w:val="none" w:sz="0" w:space="0" w:color="auto"/>
        <w:right w:val="none" w:sz="0" w:space="0" w:color="auto"/>
      </w:divBdr>
    </w:div>
    <w:div w:id="575021830">
      <w:bodyDiv w:val="1"/>
      <w:marLeft w:val="0"/>
      <w:marRight w:val="0"/>
      <w:marTop w:val="0"/>
      <w:marBottom w:val="0"/>
      <w:divBdr>
        <w:top w:val="none" w:sz="0" w:space="0" w:color="auto"/>
        <w:left w:val="none" w:sz="0" w:space="0" w:color="auto"/>
        <w:bottom w:val="none" w:sz="0" w:space="0" w:color="auto"/>
        <w:right w:val="none" w:sz="0" w:space="0" w:color="auto"/>
      </w:divBdr>
    </w:div>
    <w:div w:id="591820717">
      <w:bodyDiv w:val="1"/>
      <w:marLeft w:val="0"/>
      <w:marRight w:val="0"/>
      <w:marTop w:val="0"/>
      <w:marBottom w:val="0"/>
      <w:divBdr>
        <w:top w:val="none" w:sz="0" w:space="0" w:color="auto"/>
        <w:left w:val="none" w:sz="0" w:space="0" w:color="auto"/>
        <w:bottom w:val="none" w:sz="0" w:space="0" w:color="auto"/>
        <w:right w:val="none" w:sz="0" w:space="0" w:color="auto"/>
      </w:divBdr>
    </w:div>
    <w:div w:id="664555174">
      <w:bodyDiv w:val="1"/>
      <w:marLeft w:val="0"/>
      <w:marRight w:val="0"/>
      <w:marTop w:val="0"/>
      <w:marBottom w:val="0"/>
      <w:divBdr>
        <w:top w:val="none" w:sz="0" w:space="0" w:color="auto"/>
        <w:left w:val="none" w:sz="0" w:space="0" w:color="auto"/>
        <w:bottom w:val="none" w:sz="0" w:space="0" w:color="auto"/>
        <w:right w:val="none" w:sz="0" w:space="0" w:color="auto"/>
      </w:divBdr>
    </w:div>
    <w:div w:id="689839359">
      <w:bodyDiv w:val="1"/>
      <w:marLeft w:val="0"/>
      <w:marRight w:val="0"/>
      <w:marTop w:val="0"/>
      <w:marBottom w:val="0"/>
      <w:divBdr>
        <w:top w:val="none" w:sz="0" w:space="0" w:color="auto"/>
        <w:left w:val="none" w:sz="0" w:space="0" w:color="auto"/>
        <w:bottom w:val="none" w:sz="0" w:space="0" w:color="auto"/>
        <w:right w:val="none" w:sz="0" w:space="0" w:color="auto"/>
      </w:divBdr>
      <w:divsChild>
        <w:div w:id="121778017">
          <w:marLeft w:val="0"/>
          <w:marRight w:val="0"/>
          <w:marTop w:val="0"/>
          <w:marBottom w:val="0"/>
          <w:divBdr>
            <w:top w:val="none" w:sz="0" w:space="0" w:color="auto"/>
            <w:left w:val="none" w:sz="0" w:space="0" w:color="auto"/>
            <w:bottom w:val="none" w:sz="0" w:space="0" w:color="auto"/>
            <w:right w:val="none" w:sz="0" w:space="0" w:color="auto"/>
          </w:divBdr>
          <w:divsChild>
            <w:div w:id="84767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083831">
      <w:bodyDiv w:val="1"/>
      <w:marLeft w:val="0"/>
      <w:marRight w:val="0"/>
      <w:marTop w:val="0"/>
      <w:marBottom w:val="0"/>
      <w:divBdr>
        <w:top w:val="none" w:sz="0" w:space="0" w:color="auto"/>
        <w:left w:val="none" w:sz="0" w:space="0" w:color="auto"/>
        <w:bottom w:val="none" w:sz="0" w:space="0" w:color="auto"/>
        <w:right w:val="none" w:sz="0" w:space="0" w:color="auto"/>
      </w:divBdr>
    </w:div>
    <w:div w:id="736627725">
      <w:bodyDiv w:val="1"/>
      <w:marLeft w:val="0"/>
      <w:marRight w:val="0"/>
      <w:marTop w:val="0"/>
      <w:marBottom w:val="0"/>
      <w:divBdr>
        <w:top w:val="none" w:sz="0" w:space="0" w:color="auto"/>
        <w:left w:val="none" w:sz="0" w:space="0" w:color="auto"/>
        <w:bottom w:val="none" w:sz="0" w:space="0" w:color="auto"/>
        <w:right w:val="none" w:sz="0" w:space="0" w:color="auto"/>
      </w:divBdr>
    </w:div>
    <w:div w:id="741875030">
      <w:bodyDiv w:val="1"/>
      <w:marLeft w:val="0"/>
      <w:marRight w:val="0"/>
      <w:marTop w:val="0"/>
      <w:marBottom w:val="0"/>
      <w:divBdr>
        <w:top w:val="none" w:sz="0" w:space="0" w:color="auto"/>
        <w:left w:val="none" w:sz="0" w:space="0" w:color="auto"/>
        <w:bottom w:val="none" w:sz="0" w:space="0" w:color="auto"/>
        <w:right w:val="none" w:sz="0" w:space="0" w:color="auto"/>
      </w:divBdr>
    </w:div>
    <w:div w:id="762728861">
      <w:bodyDiv w:val="1"/>
      <w:marLeft w:val="0"/>
      <w:marRight w:val="0"/>
      <w:marTop w:val="0"/>
      <w:marBottom w:val="0"/>
      <w:divBdr>
        <w:top w:val="none" w:sz="0" w:space="0" w:color="auto"/>
        <w:left w:val="none" w:sz="0" w:space="0" w:color="auto"/>
        <w:bottom w:val="none" w:sz="0" w:space="0" w:color="auto"/>
        <w:right w:val="none" w:sz="0" w:space="0" w:color="auto"/>
      </w:divBdr>
    </w:div>
    <w:div w:id="789015201">
      <w:bodyDiv w:val="1"/>
      <w:marLeft w:val="0"/>
      <w:marRight w:val="0"/>
      <w:marTop w:val="0"/>
      <w:marBottom w:val="0"/>
      <w:divBdr>
        <w:top w:val="none" w:sz="0" w:space="0" w:color="auto"/>
        <w:left w:val="none" w:sz="0" w:space="0" w:color="auto"/>
        <w:bottom w:val="none" w:sz="0" w:space="0" w:color="auto"/>
        <w:right w:val="none" w:sz="0" w:space="0" w:color="auto"/>
      </w:divBdr>
    </w:div>
    <w:div w:id="802189961">
      <w:bodyDiv w:val="1"/>
      <w:marLeft w:val="0"/>
      <w:marRight w:val="0"/>
      <w:marTop w:val="0"/>
      <w:marBottom w:val="0"/>
      <w:divBdr>
        <w:top w:val="none" w:sz="0" w:space="0" w:color="auto"/>
        <w:left w:val="none" w:sz="0" w:space="0" w:color="auto"/>
        <w:bottom w:val="none" w:sz="0" w:space="0" w:color="auto"/>
        <w:right w:val="none" w:sz="0" w:space="0" w:color="auto"/>
      </w:divBdr>
      <w:divsChild>
        <w:div w:id="1736515525">
          <w:marLeft w:val="821"/>
          <w:marRight w:val="0"/>
          <w:marTop w:val="75"/>
          <w:marBottom w:val="0"/>
          <w:divBdr>
            <w:top w:val="none" w:sz="0" w:space="0" w:color="auto"/>
            <w:left w:val="none" w:sz="0" w:space="0" w:color="auto"/>
            <w:bottom w:val="none" w:sz="0" w:space="0" w:color="auto"/>
            <w:right w:val="none" w:sz="0" w:space="0" w:color="auto"/>
          </w:divBdr>
        </w:div>
        <w:div w:id="1822035767">
          <w:marLeft w:val="821"/>
          <w:marRight w:val="0"/>
          <w:marTop w:val="75"/>
          <w:marBottom w:val="0"/>
          <w:divBdr>
            <w:top w:val="none" w:sz="0" w:space="0" w:color="auto"/>
            <w:left w:val="none" w:sz="0" w:space="0" w:color="auto"/>
            <w:bottom w:val="none" w:sz="0" w:space="0" w:color="auto"/>
            <w:right w:val="none" w:sz="0" w:space="0" w:color="auto"/>
          </w:divBdr>
        </w:div>
        <w:div w:id="1377772371">
          <w:marLeft w:val="821"/>
          <w:marRight w:val="0"/>
          <w:marTop w:val="75"/>
          <w:marBottom w:val="0"/>
          <w:divBdr>
            <w:top w:val="none" w:sz="0" w:space="0" w:color="auto"/>
            <w:left w:val="none" w:sz="0" w:space="0" w:color="auto"/>
            <w:bottom w:val="none" w:sz="0" w:space="0" w:color="auto"/>
            <w:right w:val="none" w:sz="0" w:space="0" w:color="auto"/>
          </w:divBdr>
        </w:div>
        <w:div w:id="998465460">
          <w:marLeft w:val="821"/>
          <w:marRight w:val="0"/>
          <w:marTop w:val="75"/>
          <w:marBottom w:val="0"/>
          <w:divBdr>
            <w:top w:val="none" w:sz="0" w:space="0" w:color="auto"/>
            <w:left w:val="none" w:sz="0" w:space="0" w:color="auto"/>
            <w:bottom w:val="none" w:sz="0" w:space="0" w:color="auto"/>
            <w:right w:val="none" w:sz="0" w:space="0" w:color="auto"/>
          </w:divBdr>
        </w:div>
        <w:div w:id="1398631458">
          <w:marLeft w:val="821"/>
          <w:marRight w:val="0"/>
          <w:marTop w:val="75"/>
          <w:marBottom w:val="0"/>
          <w:divBdr>
            <w:top w:val="none" w:sz="0" w:space="0" w:color="auto"/>
            <w:left w:val="none" w:sz="0" w:space="0" w:color="auto"/>
            <w:bottom w:val="none" w:sz="0" w:space="0" w:color="auto"/>
            <w:right w:val="none" w:sz="0" w:space="0" w:color="auto"/>
          </w:divBdr>
        </w:div>
        <w:div w:id="2054040900">
          <w:marLeft w:val="547"/>
          <w:marRight w:val="0"/>
          <w:marTop w:val="150"/>
          <w:marBottom w:val="0"/>
          <w:divBdr>
            <w:top w:val="none" w:sz="0" w:space="0" w:color="auto"/>
            <w:left w:val="none" w:sz="0" w:space="0" w:color="auto"/>
            <w:bottom w:val="none" w:sz="0" w:space="0" w:color="auto"/>
            <w:right w:val="none" w:sz="0" w:space="0" w:color="auto"/>
          </w:divBdr>
        </w:div>
        <w:div w:id="1229683373">
          <w:marLeft w:val="821"/>
          <w:marRight w:val="0"/>
          <w:marTop w:val="75"/>
          <w:marBottom w:val="0"/>
          <w:divBdr>
            <w:top w:val="none" w:sz="0" w:space="0" w:color="auto"/>
            <w:left w:val="none" w:sz="0" w:space="0" w:color="auto"/>
            <w:bottom w:val="none" w:sz="0" w:space="0" w:color="auto"/>
            <w:right w:val="none" w:sz="0" w:space="0" w:color="auto"/>
          </w:divBdr>
        </w:div>
        <w:div w:id="775978853">
          <w:marLeft w:val="821"/>
          <w:marRight w:val="0"/>
          <w:marTop w:val="75"/>
          <w:marBottom w:val="0"/>
          <w:divBdr>
            <w:top w:val="none" w:sz="0" w:space="0" w:color="auto"/>
            <w:left w:val="none" w:sz="0" w:space="0" w:color="auto"/>
            <w:bottom w:val="none" w:sz="0" w:space="0" w:color="auto"/>
            <w:right w:val="none" w:sz="0" w:space="0" w:color="auto"/>
          </w:divBdr>
        </w:div>
        <w:div w:id="1472941296">
          <w:marLeft w:val="821"/>
          <w:marRight w:val="0"/>
          <w:marTop w:val="75"/>
          <w:marBottom w:val="0"/>
          <w:divBdr>
            <w:top w:val="none" w:sz="0" w:space="0" w:color="auto"/>
            <w:left w:val="none" w:sz="0" w:space="0" w:color="auto"/>
            <w:bottom w:val="none" w:sz="0" w:space="0" w:color="auto"/>
            <w:right w:val="none" w:sz="0" w:space="0" w:color="auto"/>
          </w:divBdr>
        </w:div>
      </w:divsChild>
    </w:div>
    <w:div w:id="802429346">
      <w:bodyDiv w:val="1"/>
      <w:marLeft w:val="0"/>
      <w:marRight w:val="0"/>
      <w:marTop w:val="0"/>
      <w:marBottom w:val="0"/>
      <w:divBdr>
        <w:top w:val="none" w:sz="0" w:space="0" w:color="auto"/>
        <w:left w:val="none" w:sz="0" w:space="0" w:color="auto"/>
        <w:bottom w:val="none" w:sz="0" w:space="0" w:color="auto"/>
        <w:right w:val="none" w:sz="0" w:space="0" w:color="auto"/>
      </w:divBdr>
    </w:div>
    <w:div w:id="908467814">
      <w:bodyDiv w:val="1"/>
      <w:marLeft w:val="0"/>
      <w:marRight w:val="0"/>
      <w:marTop w:val="0"/>
      <w:marBottom w:val="0"/>
      <w:divBdr>
        <w:top w:val="none" w:sz="0" w:space="0" w:color="auto"/>
        <w:left w:val="none" w:sz="0" w:space="0" w:color="auto"/>
        <w:bottom w:val="none" w:sz="0" w:space="0" w:color="auto"/>
        <w:right w:val="none" w:sz="0" w:space="0" w:color="auto"/>
      </w:divBdr>
    </w:div>
    <w:div w:id="936906025">
      <w:marLeft w:val="0"/>
      <w:marRight w:val="0"/>
      <w:marTop w:val="0"/>
      <w:marBottom w:val="0"/>
      <w:divBdr>
        <w:top w:val="none" w:sz="0" w:space="0" w:color="auto"/>
        <w:left w:val="none" w:sz="0" w:space="0" w:color="auto"/>
        <w:bottom w:val="none" w:sz="0" w:space="0" w:color="auto"/>
        <w:right w:val="none" w:sz="0" w:space="0" w:color="auto"/>
      </w:divBdr>
      <w:divsChild>
        <w:div w:id="936906052">
          <w:marLeft w:val="0"/>
          <w:marRight w:val="0"/>
          <w:marTop w:val="0"/>
          <w:marBottom w:val="0"/>
          <w:divBdr>
            <w:top w:val="none" w:sz="0" w:space="0" w:color="auto"/>
            <w:left w:val="none" w:sz="0" w:space="0" w:color="auto"/>
            <w:bottom w:val="none" w:sz="0" w:space="0" w:color="auto"/>
            <w:right w:val="none" w:sz="0" w:space="0" w:color="auto"/>
          </w:divBdr>
          <w:divsChild>
            <w:div w:id="936906085">
              <w:marLeft w:val="0"/>
              <w:marRight w:val="0"/>
              <w:marTop w:val="0"/>
              <w:marBottom w:val="0"/>
              <w:divBdr>
                <w:top w:val="none" w:sz="0" w:space="0" w:color="auto"/>
                <w:left w:val="none" w:sz="0" w:space="0" w:color="auto"/>
                <w:bottom w:val="none" w:sz="0" w:space="0" w:color="auto"/>
                <w:right w:val="none" w:sz="0" w:space="0" w:color="auto"/>
              </w:divBdr>
              <w:divsChild>
                <w:div w:id="936906071">
                  <w:marLeft w:val="0"/>
                  <w:marRight w:val="0"/>
                  <w:marTop w:val="0"/>
                  <w:marBottom w:val="0"/>
                  <w:divBdr>
                    <w:top w:val="none" w:sz="0" w:space="0" w:color="auto"/>
                    <w:left w:val="none" w:sz="0" w:space="0" w:color="auto"/>
                    <w:bottom w:val="none" w:sz="0" w:space="0" w:color="auto"/>
                    <w:right w:val="none" w:sz="0" w:space="0" w:color="auto"/>
                  </w:divBdr>
                  <w:divsChild>
                    <w:div w:id="936906081">
                      <w:marLeft w:val="0"/>
                      <w:marRight w:val="0"/>
                      <w:marTop w:val="0"/>
                      <w:marBottom w:val="0"/>
                      <w:divBdr>
                        <w:top w:val="none" w:sz="0" w:space="0" w:color="auto"/>
                        <w:left w:val="none" w:sz="0" w:space="0" w:color="auto"/>
                        <w:bottom w:val="none" w:sz="0" w:space="0" w:color="auto"/>
                        <w:right w:val="none" w:sz="0" w:space="0" w:color="auto"/>
                      </w:divBdr>
                      <w:divsChild>
                        <w:div w:id="936906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6906037">
      <w:marLeft w:val="0"/>
      <w:marRight w:val="0"/>
      <w:marTop w:val="0"/>
      <w:marBottom w:val="0"/>
      <w:divBdr>
        <w:top w:val="none" w:sz="0" w:space="0" w:color="auto"/>
        <w:left w:val="none" w:sz="0" w:space="0" w:color="auto"/>
        <w:bottom w:val="none" w:sz="0" w:space="0" w:color="auto"/>
        <w:right w:val="none" w:sz="0" w:space="0" w:color="auto"/>
      </w:divBdr>
    </w:div>
    <w:div w:id="936906038">
      <w:marLeft w:val="0"/>
      <w:marRight w:val="0"/>
      <w:marTop w:val="0"/>
      <w:marBottom w:val="0"/>
      <w:divBdr>
        <w:top w:val="none" w:sz="0" w:space="0" w:color="auto"/>
        <w:left w:val="none" w:sz="0" w:space="0" w:color="auto"/>
        <w:bottom w:val="none" w:sz="0" w:space="0" w:color="auto"/>
        <w:right w:val="none" w:sz="0" w:space="0" w:color="auto"/>
      </w:divBdr>
      <w:divsChild>
        <w:div w:id="936906027">
          <w:marLeft w:val="0"/>
          <w:marRight w:val="0"/>
          <w:marTop w:val="0"/>
          <w:marBottom w:val="0"/>
          <w:divBdr>
            <w:top w:val="none" w:sz="0" w:space="0" w:color="auto"/>
            <w:left w:val="none" w:sz="0" w:space="0" w:color="auto"/>
            <w:bottom w:val="none" w:sz="0" w:space="0" w:color="auto"/>
            <w:right w:val="none" w:sz="0" w:space="0" w:color="auto"/>
          </w:divBdr>
        </w:div>
        <w:div w:id="936906030">
          <w:marLeft w:val="0"/>
          <w:marRight w:val="0"/>
          <w:marTop w:val="0"/>
          <w:marBottom w:val="0"/>
          <w:divBdr>
            <w:top w:val="none" w:sz="0" w:space="0" w:color="auto"/>
            <w:left w:val="none" w:sz="0" w:space="0" w:color="auto"/>
            <w:bottom w:val="none" w:sz="0" w:space="0" w:color="auto"/>
            <w:right w:val="none" w:sz="0" w:space="0" w:color="auto"/>
          </w:divBdr>
        </w:div>
        <w:div w:id="936906031">
          <w:marLeft w:val="0"/>
          <w:marRight w:val="0"/>
          <w:marTop w:val="0"/>
          <w:marBottom w:val="0"/>
          <w:divBdr>
            <w:top w:val="none" w:sz="0" w:space="0" w:color="auto"/>
            <w:left w:val="none" w:sz="0" w:space="0" w:color="auto"/>
            <w:bottom w:val="none" w:sz="0" w:space="0" w:color="auto"/>
            <w:right w:val="none" w:sz="0" w:space="0" w:color="auto"/>
          </w:divBdr>
        </w:div>
        <w:div w:id="936906034">
          <w:marLeft w:val="0"/>
          <w:marRight w:val="0"/>
          <w:marTop w:val="0"/>
          <w:marBottom w:val="0"/>
          <w:divBdr>
            <w:top w:val="none" w:sz="0" w:space="0" w:color="auto"/>
            <w:left w:val="none" w:sz="0" w:space="0" w:color="auto"/>
            <w:bottom w:val="none" w:sz="0" w:space="0" w:color="auto"/>
            <w:right w:val="none" w:sz="0" w:space="0" w:color="auto"/>
          </w:divBdr>
        </w:div>
        <w:div w:id="936906040">
          <w:marLeft w:val="0"/>
          <w:marRight w:val="0"/>
          <w:marTop w:val="0"/>
          <w:marBottom w:val="0"/>
          <w:divBdr>
            <w:top w:val="none" w:sz="0" w:space="0" w:color="auto"/>
            <w:left w:val="none" w:sz="0" w:space="0" w:color="auto"/>
            <w:bottom w:val="none" w:sz="0" w:space="0" w:color="auto"/>
            <w:right w:val="none" w:sz="0" w:space="0" w:color="auto"/>
          </w:divBdr>
        </w:div>
        <w:div w:id="936906051">
          <w:marLeft w:val="0"/>
          <w:marRight w:val="0"/>
          <w:marTop w:val="0"/>
          <w:marBottom w:val="0"/>
          <w:divBdr>
            <w:top w:val="none" w:sz="0" w:space="0" w:color="auto"/>
            <w:left w:val="none" w:sz="0" w:space="0" w:color="auto"/>
            <w:bottom w:val="none" w:sz="0" w:space="0" w:color="auto"/>
            <w:right w:val="none" w:sz="0" w:space="0" w:color="auto"/>
          </w:divBdr>
        </w:div>
        <w:div w:id="936906053">
          <w:marLeft w:val="0"/>
          <w:marRight w:val="0"/>
          <w:marTop w:val="0"/>
          <w:marBottom w:val="0"/>
          <w:divBdr>
            <w:top w:val="none" w:sz="0" w:space="0" w:color="auto"/>
            <w:left w:val="none" w:sz="0" w:space="0" w:color="auto"/>
            <w:bottom w:val="none" w:sz="0" w:space="0" w:color="auto"/>
            <w:right w:val="none" w:sz="0" w:space="0" w:color="auto"/>
          </w:divBdr>
        </w:div>
        <w:div w:id="936906054">
          <w:marLeft w:val="0"/>
          <w:marRight w:val="0"/>
          <w:marTop w:val="0"/>
          <w:marBottom w:val="0"/>
          <w:divBdr>
            <w:top w:val="none" w:sz="0" w:space="0" w:color="auto"/>
            <w:left w:val="none" w:sz="0" w:space="0" w:color="auto"/>
            <w:bottom w:val="none" w:sz="0" w:space="0" w:color="auto"/>
            <w:right w:val="none" w:sz="0" w:space="0" w:color="auto"/>
          </w:divBdr>
        </w:div>
        <w:div w:id="936906058">
          <w:marLeft w:val="0"/>
          <w:marRight w:val="0"/>
          <w:marTop w:val="0"/>
          <w:marBottom w:val="0"/>
          <w:divBdr>
            <w:top w:val="none" w:sz="0" w:space="0" w:color="auto"/>
            <w:left w:val="none" w:sz="0" w:space="0" w:color="auto"/>
            <w:bottom w:val="none" w:sz="0" w:space="0" w:color="auto"/>
            <w:right w:val="none" w:sz="0" w:space="0" w:color="auto"/>
          </w:divBdr>
        </w:div>
        <w:div w:id="936906060">
          <w:marLeft w:val="0"/>
          <w:marRight w:val="0"/>
          <w:marTop w:val="0"/>
          <w:marBottom w:val="0"/>
          <w:divBdr>
            <w:top w:val="none" w:sz="0" w:space="0" w:color="auto"/>
            <w:left w:val="none" w:sz="0" w:space="0" w:color="auto"/>
            <w:bottom w:val="none" w:sz="0" w:space="0" w:color="auto"/>
            <w:right w:val="none" w:sz="0" w:space="0" w:color="auto"/>
          </w:divBdr>
        </w:div>
        <w:div w:id="936906069">
          <w:marLeft w:val="0"/>
          <w:marRight w:val="0"/>
          <w:marTop w:val="0"/>
          <w:marBottom w:val="0"/>
          <w:divBdr>
            <w:top w:val="none" w:sz="0" w:space="0" w:color="auto"/>
            <w:left w:val="none" w:sz="0" w:space="0" w:color="auto"/>
            <w:bottom w:val="none" w:sz="0" w:space="0" w:color="auto"/>
            <w:right w:val="none" w:sz="0" w:space="0" w:color="auto"/>
          </w:divBdr>
        </w:div>
        <w:div w:id="936906073">
          <w:marLeft w:val="0"/>
          <w:marRight w:val="0"/>
          <w:marTop w:val="0"/>
          <w:marBottom w:val="0"/>
          <w:divBdr>
            <w:top w:val="none" w:sz="0" w:space="0" w:color="auto"/>
            <w:left w:val="none" w:sz="0" w:space="0" w:color="auto"/>
            <w:bottom w:val="none" w:sz="0" w:space="0" w:color="auto"/>
            <w:right w:val="none" w:sz="0" w:space="0" w:color="auto"/>
          </w:divBdr>
        </w:div>
        <w:div w:id="936906075">
          <w:marLeft w:val="0"/>
          <w:marRight w:val="0"/>
          <w:marTop w:val="0"/>
          <w:marBottom w:val="0"/>
          <w:divBdr>
            <w:top w:val="none" w:sz="0" w:space="0" w:color="auto"/>
            <w:left w:val="none" w:sz="0" w:space="0" w:color="auto"/>
            <w:bottom w:val="none" w:sz="0" w:space="0" w:color="auto"/>
            <w:right w:val="none" w:sz="0" w:space="0" w:color="auto"/>
          </w:divBdr>
        </w:div>
        <w:div w:id="936906087">
          <w:marLeft w:val="0"/>
          <w:marRight w:val="0"/>
          <w:marTop w:val="0"/>
          <w:marBottom w:val="0"/>
          <w:divBdr>
            <w:top w:val="none" w:sz="0" w:space="0" w:color="auto"/>
            <w:left w:val="none" w:sz="0" w:space="0" w:color="auto"/>
            <w:bottom w:val="none" w:sz="0" w:space="0" w:color="auto"/>
            <w:right w:val="none" w:sz="0" w:space="0" w:color="auto"/>
          </w:divBdr>
        </w:div>
      </w:divsChild>
    </w:div>
    <w:div w:id="936906048">
      <w:marLeft w:val="0"/>
      <w:marRight w:val="0"/>
      <w:marTop w:val="0"/>
      <w:marBottom w:val="0"/>
      <w:divBdr>
        <w:top w:val="none" w:sz="0" w:space="0" w:color="auto"/>
        <w:left w:val="none" w:sz="0" w:space="0" w:color="auto"/>
        <w:bottom w:val="none" w:sz="0" w:space="0" w:color="auto"/>
        <w:right w:val="none" w:sz="0" w:space="0" w:color="auto"/>
      </w:divBdr>
      <w:divsChild>
        <w:div w:id="936906022">
          <w:marLeft w:val="0"/>
          <w:marRight w:val="0"/>
          <w:marTop w:val="0"/>
          <w:marBottom w:val="0"/>
          <w:divBdr>
            <w:top w:val="none" w:sz="0" w:space="0" w:color="auto"/>
            <w:left w:val="none" w:sz="0" w:space="0" w:color="auto"/>
            <w:bottom w:val="none" w:sz="0" w:space="0" w:color="auto"/>
            <w:right w:val="none" w:sz="0" w:space="0" w:color="auto"/>
          </w:divBdr>
        </w:div>
        <w:div w:id="936906023">
          <w:marLeft w:val="0"/>
          <w:marRight w:val="0"/>
          <w:marTop w:val="0"/>
          <w:marBottom w:val="0"/>
          <w:divBdr>
            <w:top w:val="none" w:sz="0" w:space="0" w:color="auto"/>
            <w:left w:val="none" w:sz="0" w:space="0" w:color="auto"/>
            <w:bottom w:val="none" w:sz="0" w:space="0" w:color="auto"/>
            <w:right w:val="none" w:sz="0" w:space="0" w:color="auto"/>
          </w:divBdr>
        </w:div>
        <w:div w:id="936906041">
          <w:marLeft w:val="0"/>
          <w:marRight w:val="0"/>
          <w:marTop w:val="0"/>
          <w:marBottom w:val="0"/>
          <w:divBdr>
            <w:top w:val="none" w:sz="0" w:space="0" w:color="auto"/>
            <w:left w:val="none" w:sz="0" w:space="0" w:color="auto"/>
            <w:bottom w:val="none" w:sz="0" w:space="0" w:color="auto"/>
            <w:right w:val="none" w:sz="0" w:space="0" w:color="auto"/>
          </w:divBdr>
        </w:div>
        <w:div w:id="936906044">
          <w:marLeft w:val="0"/>
          <w:marRight w:val="0"/>
          <w:marTop w:val="0"/>
          <w:marBottom w:val="0"/>
          <w:divBdr>
            <w:top w:val="none" w:sz="0" w:space="0" w:color="auto"/>
            <w:left w:val="none" w:sz="0" w:space="0" w:color="auto"/>
            <w:bottom w:val="none" w:sz="0" w:space="0" w:color="auto"/>
            <w:right w:val="none" w:sz="0" w:space="0" w:color="auto"/>
          </w:divBdr>
        </w:div>
        <w:div w:id="936906045">
          <w:marLeft w:val="0"/>
          <w:marRight w:val="0"/>
          <w:marTop w:val="0"/>
          <w:marBottom w:val="0"/>
          <w:divBdr>
            <w:top w:val="none" w:sz="0" w:space="0" w:color="auto"/>
            <w:left w:val="none" w:sz="0" w:space="0" w:color="auto"/>
            <w:bottom w:val="none" w:sz="0" w:space="0" w:color="auto"/>
            <w:right w:val="none" w:sz="0" w:space="0" w:color="auto"/>
          </w:divBdr>
        </w:div>
        <w:div w:id="936906047">
          <w:marLeft w:val="0"/>
          <w:marRight w:val="0"/>
          <w:marTop w:val="0"/>
          <w:marBottom w:val="0"/>
          <w:divBdr>
            <w:top w:val="none" w:sz="0" w:space="0" w:color="auto"/>
            <w:left w:val="none" w:sz="0" w:space="0" w:color="auto"/>
            <w:bottom w:val="none" w:sz="0" w:space="0" w:color="auto"/>
            <w:right w:val="none" w:sz="0" w:space="0" w:color="auto"/>
          </w:divBdr>
        </w:div>
        <w:div w:id="936906055">
          <w:marLeft w:val="0"/>
          <w:marRight w:val="0"/>
          <w:marTop w:val="0"/>
          <w:marBottom w:val="0"/>
          <w:divBdr>
            <w:top w:val="none" w:sz="0" w:space="0" w:color="auto"/>
            <w:left w:val="none" w:sz="0" w:space="0" w:color="auto"/>
            <w:bottom w:val="none" w:sz="0" w:space="0" w:color="auto"/>
            <w:right w:val="none" w:sz="0" w:space="0" w:color="auto"/>
          </w:divBdr>
        </w:div>
        <w:div w:id="936906061">
          <w:marLeft w:val="0"/>
          <w:marRight w:val="0"/>
          <w:marTop w:val="0"/>
          <w:marBottom w:val="0"/>
          <w:divBdr>
            <w:top w:val="none" w:sz="0" w:space="0" w:color="auto"/>
            <w:left w:val="none" w:sz="0" w:space="0" w:color="auto"/>
            <w:bottom w:val="none" w:sz="0" w:space="0" w:color="auto"/>
            <w:right w:val="none" w:sz="0" w:space="0" w:color="auto"/>
          </w:divBdr>
        </w:div>
        <w:div w:id="936906070">
          <w:marLeft w:val="0"/>
          <w:marRight w:val="0"/>
          <w:marTop w:val="0"/>
          <w:marBottom w:val="0"/>
          <w:divBdr>
            <w:top w:val="none" w:sz="0" w:space="0" w:color="auto"/>
            <w:left w:val="none" w:sz="0" w:space="0" w:color="auto"/>
            <w:bottom w:val="none" w:sz="0" w:space="0" w:color="auto"/>
            <w:right w:val="none" w:sz="0" w:space="0" w:color="auto"/>
          </w:divBdr>
        </w:div>
        <w:div w:id="936906074">
          <w:marLeft w:val="0"/>
          <w:marRight w:val="0"/>
          <w:marTop w:val="0"/>
          <w:marBottom w:val="0"/>
          <w:divBdr>
            <w:top w:val="none" w:sz="0" w:space="0" w:color="auto"/>
            <w:left w:val="none" w:sz="0" w:space="0" w:color="auto"/>
            <w:bottom w:val="none" w:sz="0" w:space="0" w:color="auto"/>
            <w:right w:val="none" w:sz="0" w:space="0" w:color="auto"/>
          </w:divBdr>
        </w:div>
        <w:div w:id="936906080">
          <w:marLeft w:val="0"/>
          <w:marRight w:val="0"/>
          <w:marTop w:val="0"/>
          <w:marBottom w:val="0"/>
          <w:divBdr>
            <w:top w:val="none" w:sz="0" w:space="0" w:color="auto"/>
            <w:left w:val="none" w:sz="0" w:space="0" w:color="auto"/>
            <w:bottom w:val="none" w:sz="0" w:space="0" w:color="auto"/>
            <w:right w:val="none" w:sz="0" w:space="0" w:color="auto"/>
          </w:divBdr>
        </w:div>
        <w:div w:id="936906082">
          <w:marLeft w:val="0"/>
          <w:marRight w:val="0"/>
          <w:marTop w:val="0"/>
          <w:marBottom w:val="0"/>
          <w:divBdr>
            <w:top w:val="none" w:sz="0" w:space="0" w:color="auto"/>
            <w:left w:val="none" w:sz="0" w:space="0" w:color="auto"/>
            <w:bottom w:val="none" w:sz="0" w:space="0" w:color="auto"/>
            <w:right w:val="none" w:sz="0" w:space="0" w:color="auto"/>
          </w:divBdr>
        </w:div>
        <w:div w:id="936906083">
          <w:marLeft w:val="0"/>
          <w:marRight w:val="0"/>
          <w:marTop w:val="0"/>
          <w:marBottom w:val="0"/>
          <w:divBdr>
            <w:top w:val="none" w:sz="0" w:space="0" w:color="auto"/>
            <w:left w:val="none" w:sz="0" w:space="0" w:color="auto"/>
            <w:bottom w:val="none" w:sz="0" w:space="0" w:color="auto"/>
            <w:right w:val="none" w:sz="0" w:space="0" w:color="auto"/>
          </w:divBdr>
        </w:div>
        <w:div w:id="936906084">
          <w:marLeft w:val="0"/>
          <w:marRight w:val="0"/>
          <w:marTop w:val="0"/>
          <w:marBottom w:val="0"/>
          <w:divBdr>
            <w:top w:val="none" w:sz="0" w:space="0" w:color="auto"/>
            <w:left w:val="none" w:sz="0" w:space="0" w:color="auto"/>
            <w:bottom w:val="none" w:sz="0" w:space="0" w:color="auto"/>
            <w:right w:val="none" w:sz="0" w:space="0" w:color="auto"/>
          </w:divBdr>
        </w:div>
      </w:divsChild>
    </w:div>
    <w:div w:id="936906050">
      <w:marLeft w:val="0"/>
      <w:marRight w:val="0"/>
      <w:marTop w:val="0"/>
      <w:marBottom w:val="0"/>
      <w:divBdr>
        <w:top w:val="none" w:sz="0" w:space="0" w:color="auto"/>
        <w:left w:val="none" w:sz="0" w:space="0" w:color="auto"/>
        <w:bottom w:val="none" w:sz="0" w:space="0" w:color="auto"/>
        <w:right w:val="none" w:sz="0" w:space="0" w:color="auto"/>
      </w:divBdr>
      <w:divsChild>
        <w:div w:id="936906032">
          <w:marLeft w:val="0"/>
          <w:marRight w:val="0"/>
          <w:marTop w:val="0"/>
          <w:marBottom w:val="0"/>
          <w:divBdr>
            <w:top w:val="none" w:sz="0" w:space="0" w:color="auto"/>
            <w:left w:val="none" w:sz="0" w:space="0" w:color="auto"/>
            <w:bottom w:val="none" w:sz="0" w:space="0" w:color="auto"/>
            <w:right w:val="none" w:sz="0" w:space="0" w:color="auto"/>
          </w:divBdr>
          <w:divsChild>
            <w:div w:id="936906043">
              <w:marLeft w:val="0"/>
              <w:marRight w:val="0"/>
              <w:marTop w:val="0"/>
              <w:marBottom w:val="0"/>
              <w:divBdr>
                <w:top w:val="none" w:sz="0" w:space="0" w:color="auto"/>
                <w:left w:val="none" w:sz="0" w:space="0" w:color="auto"/>
                <w:bottom w:val="none" w:sz="0" w:space="0" w:color="auto"/>
                <w:right w:val="none" w:sz="0" w:space="0" w:color="auto"/>
              </w:divBdr>
              <w:divsChild>
                <w:div w:id="936906057">
                  <w:marLeft w:val="147"/>
                  <w:marRight w:val="147"/>
                  <w:marTop w:val="0"/>
                  <w:marBottom w:val="0"/>
                  <w:divBdr>
                    <w:top w:val="none" w:sz="0" w:space="0" w:color="auto"/>
                    <w:left w:val="none" w:sz="0" w:space="0" w:color="auto"/>
                    <w:bottom w:val="none" w:sz="0" w:space="0" w:color="auto"/>
                    <w:right w:val="none" w:sz="0" w:space="0" w:color="auto"/>
                  </w:divBdr>
                  <w:divsChild>
                    <w:div w:id="936906036">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67">
      <w:marLeft w:val="0"/>
      <w:marRight w:val="0"/>
      <w:marTop w:val="0"/>
      <w:marBottom w:val="0"/>
      <w:divBdr>
        <w:top w:val="none" w:sz="0" w:space="0" w:color="auto"/>
        <w:left w:val="none" w:sz="0" w:space="0" w:color="auto"/>
        <w:bottom w:val="none" w:sz="0" w:space="0" w:color="auto"/>
        <w:right w:val="none" w:sz="0" w:space="0" w:color="auto"/>
      </w:divBdr>
      <w:divsChild>
        <w:div w:id="936906078">
          <w:marLeft w:val="0"/>
          <w:marRight w:val="0"/>
          <w:marTop w:val="0"/>
          <w:marBottom w:val="0"/>
          <w:divBdr>
            <w:top w:val="none" w:sz="0" w:space="0" w:color="auto"/>
            <w:left w:val="none" w:sz="0" w:space="0" w:color="auto"/>
            <w:bottom w:val="none" w:sz="0" w:space="0" w:color="auto"/>
            <w:right w:val="none" w:sz="0" w:space="0" w:color="auto"/>
          </w:divBdr>
          <w:divsChild>
            <w:div w:id="936906068">
              <w:marLeft w:val="0"/>
              <w:marRight w:val="0"/>
              <w:marTop w:val="0"/>
              <w:marBottom w:val="0"/>
              <w:divBdr>
                <w:top w:val="none" w:sz="0" w:space="0" w:color="auto"/>
                <w:left w:val="none" w:sz="0" w:space="0" w:color="auto"/>
                <w:bottom w:val="none" w:sz="0" w:space="0" w:color="auto"/>
                <w:right w:val="none" w:sz="0" w:space="0" w:color="auto"/>
              </w:divBdr>
              <w:divsChild>
                <w:div w:id="936906065">
                  <w:marLeft w:val="147"/>
                  <w:marRight w:val="147"/>
                  <w:marTop w:val="0"/>
                  <w:marBottom w:val="0"/>
                  <w:divBdr>
                    <w:top w:val="none" w:sz="0" w:space="0" w:color="auto"/>
                    <w:left w:val="none" w:sz="0" w:space="0" w:color="auto"/>
                    <w:bottom w:val="none" w:sz="0" w:space="0" w:color="auto"/>
                    <w:right w:val="none" w:sz="0" w:space="0" w:color="auto"/>
                  </w:divBdr>
                  <w:divsChild>
                    <w:div w:id="936906021">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77">
      <w:marLeft w:val="0"/>
      <w:marRight w:val="0"/>
      <w:marTop w:val="0"/>
      <w:marBottom w:val="0"/>
      <w:divBdr>
        <w:top w:val="none" w:sz="0" w:space="0" w:color="auto"/>
        <w:left w:val="none" w:sz="0" w:space="0" w:color="auto"/>
        <w:bottom w:val="none" w:sz="0" w:space="0" w:color="auto"/>
        <w:right w:val="none" w:sz="0" w:space="0" w:color="auto"/>
      </w:divBdr>
      <w:divsChild>
        <w:div w:id="936906024">
          <w:marLeft w:val="0"/>
          <w:marRight w:val="0"/>
          <w:marTop w:val="0"/>
          <w:marBottom w:val="0"/>
          <w:divBdr>
            <w:top w:val="none" w:sz="0" w:space="0" w:color="auto"/>
            <w:left w:val="none" w:sz="0" w:space="0" w:color="auto"/>
            <w:bottom w:val="none" w:sz="0" w:space="0" w:color="auto"/>
            <w:right w:val="none" w:sz="0" w:space="0" w:color="auto"/>
          </w:divBdr>
        </w:div>
        <w:div w:id="936906026">
          <w:marLeft w:val="0"/>
          <w:marRight w:val="0"/>
          <w:marTop w:val="0"/>
          <w:marBottom w:val="0"/>
          <w:divBdr>
            <w:top w:val="none" w:sz="0" w:space="0" w:color="auto"/>
            <w:left w:val="none" w:sz="0" w:space="0" w:color="auto"/>
            <w:bottom w:val="none" w:sz="0" w:space="0" w:color="auto"/>
            <w:right w:val="none" w:sz="0" w:space="0" w:color="auto"/>
          </w:divBdr>
        </w:div>
        <w:div w:id="936906028">
          <w:marLeft w:val="0"/>
          <w:marRight w:val="0"/>
          <w:marTop w:val="0"/>
          <w:marBottom w:val="0"/>
          <w:divBdr>
            <w:top w:val="none" w:sz="0" w:space="0" w:color="auto"/>
            <w:left w:val="none" w:sz="0" w:space="0" w:color="auto"/>
            <w:bottom w:val="none" w:sz="0" w:space="0" w:color="auto"/>
            <w:right w:val="none" w:sz="0" w:space="0" w:color="auto"/>
          </w:divBdr>
        </w:div>
        <w:div w:id="936906029">
          <w:marLeft w:val="0"/>
          <w:marRight w:val="0"/>
          <w:marTop w:val="0"/>
          <w:marBottom w:val="0"/>
          <w:divBdr>
            <w:top w:val="none" w:sz="0" w:space="0" w:color="auto"/>
            <w:left w:val="none" w:sz="0" w:space="0" w:color="auto"/>
            <w:bottom w:val="none" w:sz="0" w:space="0" w:color="auto"/>
            <w:right w:val="none" w:sz="0" w:space="0" w:color="auto"/>
          </w:divBdr>
        </w:div>
        <w:div w:id="936906035">
          <w:marLeft w:val="0"/>
          <w:marRight w:val="0"/>
          <w:marTop w:val="0"/>
          <w:marBottom w:val="0"/>
          <w:divBdr>
            <w:top w:val="none" w:sz="0" w:space="0" w:color="auto"/>
            <w:left w:val="none" w:sz="0" w:space="0" w:color="auto"/>
            <w:bottom w:val="none" w:sz="0" w:space="0" w:color="auto"/>
            <w:right w:val="none" w:sz="0" w:space="0" w:color="auto"/>
          </w:divBdr>
        </w:div>
        <w:div w:id="936906039">
          <w:marLeft w:val="0"/>
          <w:marRight w:val="0"/>
          <w:marTop w:val="0"/>
          <w:marBottom w:val="0"/>
          <w:divBdr>
            <w:top w:val="none" w:sz="0" w:space="0" w:color="auto"/>
            <w:left w:val="none" w:sz="0" w:space="0" w:color="auto"/>
            <w:bottom w:val="none" w:sz="0" w:space="0" w:color="auto"/>
            <w:right w:val="none" w:sz="0" w:space="0" w:color="auto"/>
          </w:divBdr>
        </w:div>
        <w:div w:id="936906049">
          <w:marLeft w:val="0"/>
          <w:marRight w:val="0"/>
          <w:marTop w:val="0"/>
          <w:marBottom w:val="0"/>
          <w:divBdr>
            <w:top w:val="none" w:sz="0" w:space="0" w:color="auto"/>
            <w:left w:val="none" w:sz="0" w:space="0" w:color="auto"/>
            <w:bottom w:val="none" w:sz="0" w:space="0" w:color="auto"/>
            <w:right w:val="none" w:sz="0" w:space="0" w:color="auto"/>
          </w:divBdr>
        </w:div>
        <w:div w:id="936906056">
          <w:marLeft w:val="0"/>
          <w:marRight w:val="0"/>
          <w:marTop w:val="0"/>
          <w:marBottom w:val="0"/>
          <w:divBdr>
            <w:top w:val="none" w:sz="0" w:space="0" w:color="auto"/>
            <w:left w:val="none" w:sz="0" w:space="0" w:color="auto"/>
            <w:bottom w:val="none" w:sz="0" w:space="0" w:color="auto"/>
            <w:right w:val="none" w:sz="0" w:space="0" w:color="auto"/>
          </w:divBdr>
        </w:div>
        <w:div w:id="936906059">
          <w:marLeft w:val="0"/>
          <w:marRight w:val="0"/>
          <w:marTop w:val="0"/>
          <w:marBottom w:val="0"/>
          <w:divBdr>
            <w:top w:val="none" w:sz="0" w:space="0" w:color="auto"/>
            <w:left w:val="none" w:sz="0" w:space="0" w:color="auto"/>
            <w:bottom w:val="none" w:sz="0" w:space="0" w:color="auto"/>
            <w:right w:val="none" w:sz="0" w:space="0" w:color="auto"/>
          </w:divBdr>
        </w:div>
        <w:div w:id="936906062">
          <w:marLeft w:val="0"/>
          <w:marRight w:val="0"/>
          <w:marTop w:val="0"/>
          <w:marBottom w:val="0"/>
          <w:divBdr>
            <w:top w:val="none" w:sz="0" w:space="0" w:color="auto"/>
            <w:left w:val="none" w:sz="0" w:space="0" w:color="auto"/>
            <w:bottom w:val="none" w:sz="0" w:space="0" w:color="auto"/>
            <w:right w:val="none" w:sz="0" w:space="0" w:color="auto"/>
          </w:divBdr>
        </w:div>
        <w:div w:id="936906063">
          <w:marLeft w:val="0"/>
          <w:marRight w:val="0"/>
          <w:marTop w:val="0"/>
          <w:marBottom w:val="0"/>
          <w:divBdr>
            <w:top w:val="none" w:sz="0" w:space="0" w:color="auto"/>
            <w:left w:val="none" w:sz="0" w:space="0" w:color="auto"/>
            <w:bottom w:val="none" w:sz="0" w:space="0" w:color="auto"/>
            <w:right w:val="none" w:sz="0" w:space="0" w:color="auto"/>
          </w:divBdr>
        </w:div>
        <w:div w:id="936906064">
          <w:marLeft w:val="0"/>
          <w:marRight w:val="0"/>
          <w:marTop w:val="0"/>
          <w:marBottom w:val="0"/>
          <w:divBdr>
            <w:top w:val="none" w:sz="0" w:space="0" w:color="auto"/>
            <w:left w:val="none" w:sz="0" w:space="0" w:color="auto"/>
            <w:bottom w:val="none" w:sz="0" w:space="0" w:color="auto"/>
            <w:right w:val="none" w:sz="0" w:space="0" w:color="auto"/>
          </w:divBdr>
        </w:div>
        <w:div w:id="936906072">
          <w:marLeft w:val="0"/>
          <w:marRight w:val="0"/>
          <w:marTop w:val="0"/>
          <w:marBottom w:val="0"/>
          <w:divBdr>
            <w:top w:val="none" w:sz="0" w:space="0" w:color="auto"/>
            <w:left w:val="none" w:sz="0" w:space="0" w:color="auto"/>
            <w:bottom w:val="none" w:sz="0" w:space="0" w:color="auto"/>
            <w:right w:val="none" w:sz="0" w:space="0" w:color="auto"/>
          </w:divBdr>
        </w:div>
        <w:div w:id="936906076">
          <w:marLeft w:val="0"/>
          <w:marRight w:val="0"/>
          <w:marTop w:val="0"/>
          <w:marBottom w:val="0"/>
          <w:divBdr>
            <w:top w:val="none" w:sz="0" w:space="0" w:color="auto"/>
            <w:left w:val="none" w:sz="0" w:space="0" w:color="auto"/>
            <w:bottom w:val="none" w:sz="0" w:space="0" w:color="auto"/>
            <w:right w:val="none" w:sz="0" w:space="0" w:color="auto"/>
          </w:divBdr>
        </w:div>
      </w:divsChild>
    </w:div>
    <w:div w:id="936906086">
      <w:marLeft w:val="0"/>
      <w:marRight w:val="0"/>
      <w:marTop w:val="0"/>
      <w:marBottom w:val="0"/>
      <w:divBdr>
        <w:top w:val="none" w:sz="0" w:space="0" w:color="auto"/>
        <w:left w:val="none" w:sz="0" w:space="0" w:color="auto"/>
        <w:bottom w:val="none" w:sz="0" w:space="0" w:color="auto"/>
        <w:right w:val="none" w:sz="0" w:space="0" w:color="auto"/>
      </w:divBdr>
      <w:divsChild>
        <w:div w:id="936906042">
          <w:marLeft w:val="0"/>
          <w:marRight w:val="0"/>
          <w:marTop w:val="0"/>
          <w:marBottom w:val="0"/>
          <w:divBdr>
            <w:top w:val="none" w:sz="0" w:space="0" w:color="auto"/>
            <w:left w:val="none" w:sz="0" w:space="0" w:color="auto"/>
            <w:bottom w:val="none" w:sz="0" w:space="0" w:color="auto"/>
            <w:right w:val="none" w:sz="0" w:space="0" w:color="auto"/>
          </w:divBdr>
          <w:divsChild>
            <w:div w:id="936906066">
              <w:marLeft w:val="0"/>
              <w:marRight w:val="0"/>
              <w:marTop w:val="0"/>
              <w:marBottom w:val="0"/>
              <w:divBdr>
                <w:top w:val="none" w:sz="0" w:space="0" w:color="auto"/>
                <w:left w:val="none" w:sz="0" w:space="0" w:color="auto"/>
                <w:bottom w:val="none" w:sz="0" w:space="0" w:color="auto"/>
                <w:right w:val="none" w:sz="0" w:space="0" w:color="auto"/>
              </w:divBdr>
              <w:divsChild>
                <w:div w:id="936906046">
                  <w:marLeft w:val="147"/>
                  <w:marRight w:val="147"/>
                  <w:marTop w:val="0"/>
                  <w:marBottom w:val="0"/>
                  <w:divBdr>
                    <w:top w:val="none" w:sz="0" w:space="0" w:color="auto"/>
                    <w:left w:val="none" w:sz="0" w:space="0" w:color="auto"/>
                    <w:bottom w:val="none" w:sz="0" w:space="0" w:color="auto"/>
                    <w:right w:val="none" w:sz="0" w:space="0" w:color="auto"/>
                  </w:divBdr>
                  <w:divsChild>
                    <w:div w:id="936906033">
                      <w:marLeft w:val="0"/>
                      <w:marRight w:val="0"/>
                      <w:marTop w:val="0"/>
                      <w:marBottom w:val="0"/>
                      <w:divBdr>
                        <w:top w:val="single" w:sz="12" w:space="4" w:color="auto"/>
                        <w:left w:val="single" w:sz="12" w:space="4" w:color="auto"/>
                        <w:bottom w:val="single" w:sz="12" w:space="4" w:color="auto"/>
                        <w:right w:val="single" w:sz="12" w:space="4" w:color="auto"/>
                      </w:divBdr>
                    </w:div>
                  </w:divsChild>
                </w:div>
              </w:divsChild>
            </w:div>
          </w:divsChild>
        </w:div>
      </w:divsChild>
    </w:div>
    <w:div w:id="936906089">
      <w:marLeft w:val="0"/>
      <w:marRight w:val="0"/>
      <w:marTop w:val="0"/>
      <w:marBottom w:val="0"/>
      <w:divBdr>
        <w:top w:val="none" w:sz="0" w:space="0" w:color="auto"/>
        <w:left w:val="none" w:sz="0" w:space="0" w:color="auto"/>
        <w:bottom w:val="none" w:sz="0" w:space="0" w:color="auto"/>
        <w:right w:val="none" w:sz="0" w:space="0" w:color="auto"/>
      </w:divBdr>
      <w:divsChild>
        <w:div w:id="936906088">
          <w:marLeft w:val="0"/>
          <w:marRight w:val="0"/>
          <w:marTop w:val="0"/>
          <w:marBottom w:val="0"/>
          <w:divBdr>
            <w:top w:val="none" w:sz="0" w:space="0" w:color="auto"/>
            <w:left w:val="none" w:sz="0" w:space="0" w:color="auto"/>
            <w:bottom w:val="none" w:sz="0" w:space="0" w:color="auto"/>
            <w:right w:val="none" w:sz="0" w:space="0" w:color="auto"/>
          </w:divBdr>
        </w:div>
      </w:divsChild>
    </w:div>
    <w:div w:id="989599468">
      <w:bodyDiv w:val="1"/>
      <w:marLeft w:val="0"/>
      <w:marRight w:val="0"/>
      <w:marTop w:val="0"/>
      <w:marBottom w:val="0"/>
      <w:divBdr>
        <w:top w:val="none" w:sz="0" w:space="0" w:color="auto"/>
        <w:left w:val="none" w:sz="0" w:space="0" w:color="auto"/>
        <w:bottom w:val="none" w:sz="0" w:space="0" w:color="auto"/>
        <w:right w:val="none" w:sz="0" w:space="0" w:color="auto"/>
      </w:divBdr>
    </w:div>
    <w:div w:id="1055852319">
      <w:bodyDiv w:val="1"/>
      <w:marLeft w:val="0"/>
      <w:marRight w:val="0"/>
      <w:marTop w:val="0"/>
      <w:marBottom w:val="0"/>
      <w:divBdr>
        <w:top w:val="none" w:sz="0" w:space="0" w:color="auto"/>
        <w:left w:val="none" w:sz="0" w:space="0" w:color="auto"/>
        <w:bottom w:val="none" w:sz="0" w:space="0" w:color="auto"/>
        <w:right w:val="none" w:sz="0" w:space="0" w:color="auto"/>
      </w:divBdr>
    </w:div>
    <w:div w:id="1210263034">
      <w:bodyDiv w:val="1"/>
      <w:marLeft w:val="0"/>
      <w:marRight w:val="0"/>
      <w:marTop w:val="0"/>
      <w:marBottom w:val="0"/>
      <w:divBdr>
        <w:top w:val="none" w:sz="0" w:space="0" w:color="auto"/>
        <w:left w:val="none" w:sz="0" w:space="0" w:color="auto"/>
        <w:bottom w:val="none" w:sz="0" w:space="0" w:color="auto"/>
        <w:right w:val="none" w:sz="0" w:space="0" w:color="auto"/>
      </w:divBdr>
    </w:div>
    <w:div w:id="1227914490">
      <w:bodyDiv w:val="1"/>
      <w:marLeft w:val="0"/>
      <w:marRight w:val="0"/>
      <w:marTop w:val="0"/>
      <w:marBottom w:val="0"/>
      <w:divBdr>
        <w:top w:val="none" w:sz="0" w:space="0" w:color="auto"/>
        <w:left w:val="none" w:sz="0" w:space="0" w:color="auto"/>
        <w:bottom w:val="none" w:sz="0" w:space="0" w:color="auto"/>
        <w:right w:val="none" w:sz="0" w:space="0" w:color="auto"/>
      </w:divBdr>
    </w:div>
    <w:div w:id="1237587895">
      <w:bodyDiv w:val="1"/>
      <w:marLeft w:val="0"/>
      <w:marRight w:val="0"/>
      <w:marTop w:val="0"/>
      <w:marBottom w:val="0"/>
      <w:divBdr>
        <w:top w:val="none" w:sz="0" w:space="0" w:color="auto"/>
        <w:left w:val="none" w:sz="0" w:space="0" w:color="auto"/>
        <w:bottom w:val="none" w:sz="0" w:space="0" w:color="auto"/>
        <w:right w:val="none" w:sz="0" w:space="0" w:color="auto"/>
      </w:divBdr>
    </w:div>
    <w:div w:id="1327398453">
      <w:bodyDiv w:val="1"/>
      <w:marLeft w:val="0"/>
      <w:marRight w:val="0"/>
      <w:marTop w:val="0"/>
      <w:marBottom w:val="0"/>
      <w:divBdr>
        <w:top w:val="none" w:sz="0" w:space="0" w:color="auto"/>
        <w:left w:val="none" w:sz="0" w:space="0" w:color="auto"/>
        <w:bottom w:val="none" w:sz="0" w:space="0" w:color="auto"/>
        <w:right w:val="none" w:sz="0" w:space="0" w:color="auto"/>
      </w:divBdr>
    </w:div>
    <w:div w:id="1380518796">
      <w:bodyDiv w:val="1"/>
      <w:marLeft w:val="0"/>
      <w:marRight w:val="0"/>
      <w:marTop w:val="0"/>
      <w:marBottom w:val="0"/>
      <w:divBdr>
        <w:top w:val="none" w:sz="0" w:space="0" w:color="auto"/>
        <w:left w:val="none" w:sz="0" w:space="0" w:color="auto"/>
        <w:bottom w:val="none" w:sz="0" w:space="0" w:color="auto"/>
        <w:right w:val="none" w:sz="0" w:space="0" w:color="auto"/>
      </w:divBdr>
    </w:div>
    <w:div w:id="1401512961">
      <w:bodyDiv w:val="1"/>
      <w:marLeft w:val="0"/>
      <w:marRight w:val="0"/>
      <w:marTop w:val="0"/>
      <w:marBottom w:val="0"/>
      <w:divBdr>
        <w:top w:val="none" w:sz="0" w:space="0" w:color="auto"/>
        <w:left w:val="none" w:sz="0" w:space="0" w:color="auto"/>
        <w:bottom w:val="none" w:sz="0" w:space="0" w:color="auto"/>
        <w:right w:val="none" w:sz="0" w:space="0" w:color="auto"/>
      </w:divBdr>
      <w:divsChild>
        <w:div w:id="162400542">
          <w:marLeft w:val="0"/>
          <w:marRight w:val="0"/>
          <w:marTop w:val="0"/>
          <w:marBottom w:val="0"/>
          <w:divBdr>
            <w:top w:val="none" w:sz="0" w:space="0" w:color="auto"/>
            <w:left w:val="none" w:sz="0" w:space="0" w:color="auto"/>
            <w:bottom w:val="none" w:sz="0" w:space="0" w:color="auto"/>
            <w:right w:val="none" w:sz="0" w:space="0" w:color="auto"/>
          </w:divBdr>
          <w:divsChild>
            <w:div w:id="728652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9712798">
      <w:bodyDiv w:val="1"/>
      <w:marLeft w:val="0"/>
      <w:marRight w:val="0"/>
      <w:marTop w:val="0"/>
      <w:marBottom w:val="0"/>
      <w:divBdr>
        <w:top w:val="none" w:sz="0" w:space="0" w:color="auto"/>
        <w:left w:val="none" w:sz="0" w:space="0" w:color="auto"/>
        <w:bottom w:val="none" w:sz="0" w:space="0" w:color="auto"/>
        <w:right w:val="none" w:sz="0" w:space="0" w:color="auto"/>
      </w:divBdr>
    </w:div>
    <w:div w:id="1450323492">
      <w:bodyDiv w:val="1"/>
      <w:marLeft w:val="0"/>
      <w:marRight w:val="0"/>
      <w:marTop w:val="0"/>
      <w:marBottom w:val="0"/>
      <w:divBdr>
        <w:top w:val="none" w:sz="0" w:space="0" w:color="auto"/>
        <w:left w:val="none" w:sz="0" w:space="0" w:color="auto"/>
        <w:bottom w:val="none" w:sz="0" w:space="0" w:color="auto"/>
        <w:right w:val="none" w:sz="0" w:space="0" w:color="auto"/>
      </w:divBdr>
    </w:div>
    <w:div w:id="1479303859">
      <w:bodyDiv w:val="1"/>
      <w:marLeft w:val="0"/>
      <w:marRight w:val="0"/>
      <w:marTop w:val="0"/>
      <w:marBottom w:val="0"/>
      <w:divBdr>
        <w:top w:val="none" w:sz="0" w:space="0" w:color="auto"/>
        <w:left w:val="none" w:sz="0" w:space="0" w:color="auto"/>
        <w:bottom w:val="none" w:sz="0" w:space="0" w:color="auto"/>
        <w:right w:val="none" w:sz="0" w:space="0" w:color="auto"/>
      </w:divBdr>
    </w:div>
    <w:div w:id="1495610717">
      <w:bodyDiv w:val="1"/>
      <w:marLeft w:val="0"/>
      <w:marRight w:val="0"/>
      <w:marTop w:val="0"/>
      <w:marBottom w:val="0"/>
      <w:divBdr>
        <w:top w:val="none" w:sz="0" w:space="0" w:color="auto"/>
        <w:left w:val="none" w:sz="0" w:space="0" w:color="auto"/>
        <w:bottom w:val="none" w:sz="0" w:space="0" w:color="auto"/>
        <w:right w:val="none" w:sz="0" w:space="0" w:color="auto"/>
      </w:divBdr>
    </w:div>
    <w:div w:id="1497577450">
      <w:bodyDiv w:val="1"/>
      <w:marLeft w:val="0"/>
      <w:marRight w:val="0"/>
      <w:marTop w:val="0"/>
      <w:marBottom w:val="0"/>
      <w:divBdr>
        <w:top w:val="none" w:sz="0" w:space="0" w:color="auto"/>
        <w:left w:val="none" w:sz="0" w:space="0" w:color="auto"/>
        <w:bottom w:val="none" w:sz="0" w:space="0" w:color="auto"/>
        <w:right w:val="none" w:sz="0" w:space="0" w:color="auto"/>
      </w:divBdr>
      <w:divsChild>
        <w:div w:id="31925853">
          <w:marLeft w:val="0"/>
          <w:marRight w:val="0"/>
          <w:marTop w:val="0"/>
          <w:marBottom w:val="0"/>
          <w:divBdr>
            <w:top w:val="none" w:sz="0" w:space="0" w:color="auto"/>
            <w:left w:val="none" w:sz="0" w:space="0" w:color="auto"/>
            <w:bottom w:val="none" w:sz="0" w:space="0" w:color="auto"/>
            <w:right w:val="none" w:sz="0" w:space="0" w:color="auto"/>
          </w:divBdr>
          <w:divsChild>
            <w:div w:id="348921041">
              <w:marLeft w:val="0"/>
              <w:marRight w:val="0"/>
              <w:marTop w:val="0"/>
              <w:marBottom w:val="0"/>
              <w:divBdr>
                <w:top w:val="none" w:sz="0" w:space="0" w:color="auto"/>
                <w:left w:val="none" w:sz="0" w:space="0" w:color="auto"/>
                <w:bottom w:val="none" w:sz="0" w:space="0" w:color="auto"/>
                <w:right w:val="none" w:sz="0" w:space="0" w:color="auto"/>
              </w:divBdr>
            </w:div>
          </w:divsChild>
        </w:div>
        <w:div w:id="1536504785">
          <w:marLeft w:val="0"/>
          <w:marRight w:val="0"/>
          <w:marTop w:val="0"/>
          <w:marBottom w:val="0"/>
          <w:divBdr>
            <w:top w:val="none" w:sz="0" w:space="0" w:color="auto"/>
            <w:left w:val="none" w:sz="0" w:space="0" w:color="auto"/>
            <w:bottom w:val="none" w:sz="0" w:space="0" w:color="auto"/>
            <w:right w:val="none" w:sz="0" w:space="0" w:color="auto"/>
          </w:divBdr>
          <w:divsChild>
            <w:div w:id="1139417553">
              <w:marLeft w:val="0"/>
              <w:marRight w:val="0"/>
              <w:marTop w:val="0"/>
              <w:marBottom w:val="0"/>
              <w:divBdr>
                <w:top w:val="none" w:sz="0" w:space="0" w:color="auto"/>
                <w:left w:val="none" w:sz="0" w:space="0" w:color="auto"/>
                <w:bottom w:val="none" w:sz="0" w:space="0" w:color="auto"/>
                <w:right w:val="none" w:sz="0" w:space="0" w:color="auto"/>
              </w:divBdr>
            </w:div>
          </w:divsChild>
        </w:div>
        <w:div w:id="1463691835">
          <w:marLeft w:val="0"/>
          <w:marRight w:val="0"/>
          <w:marTop w:val="0"/>
          <w:marBottom w:val="0"/>
          <w:divBdr>
            <w:top w:val="none" w:sz="0" w:space="0" w:color="auto"/>
            <w:left w:val="none" w:sz="0" w:space="0" w:color="auto"/>
            <w:bottom w:val="none" w:sz="0" w:space="0" w:color="auto"/>
            <w:right w:val="none" w:sz="0" w:space="0" w:color="auto"/>
          </w:divBdr>
          <w:divsChild>
            <w:div w:id="2101683475">
              <w:marLeft w:val="0"/>
              <w:marRight w:val="0"/>
              <w:marTop w:val="0"/>
              <w:marBottom w:val="0"/>
              <w:divBdr>
                <w:top w:val="none" w:sz="0" w:space="0" w:color="auto"/>
                <w:left w:val="none" w:sz="0" w:space="0" w:color="auto"/>
                <w:bottom w:val="none" w:sz="0" w:space="0" w:color="auto"/>
                <w:right w:val="none" w:sz="0" w:space="0" w:color="auto"/>
              </w:divBdr>
            </w:div>
          </w:divsChild>
        </w:div>
        <w:div w:id="7870365">
          <w:marLeft w:val="0"/>
          <w:marRight w:val="0"/>
          <w:marTop w:val="0"/>
          <w:marBottom w:val="0"/>
          <w:divBdr>
            <w:top w:val="none" w:sz="0" w:space="0" w:color="auto"/>
            <w:left w:val="none" w:sz="0" w:space="0" w:color="auto"/>
            <w:bottom w:val="none" w:sz="0" w:space="0" w:color="auto"/>
            <w:right w:val="none" w:sz="0" w:space="0" w:color="auto"/>
          </w:divBdr>
          <w:divsChild>
            <w:div w:id="869075622">
              <w:marLeft w:val="0"/>
              <w:marRight w:val="0"/>
              <w:marTop w:val="0"/>
              <w:marBottom w:val="0"/>
              <w:divBdr>
                <w:top w:val="none" w:sz="0" w:space="0" w:color="auto"/>
                <w:left w:val="none" w:sz="0" w:space="0" w:color="auto"/>
                <w:bottom w:val="none" w:sz="0" w:space="0" w:color="auto"/>
                <w:right w:val="none" w:sz="0" w:space="0" w:color="auto"/>
              </w:divBdr>
            </w:div>
          </w:divsChild>
        </w:div>
        <w:div w:id="1368869512">
          <w:marLeft w:val="0"/>
          <w:marRight w:val="0"/>
          <w:marTop w:val="0"/>
          <w:marBottom w:val="0"/>
          <w:divBdr>
            <w:top w:val="none" w:sz="0" w:space="0" w:color="auto"/>
            <w:left w:val="none" w:sz="0" w:space="0" w:color="auto"/>
            <w:bottom w:val="none" w:sz="0" w:space="0" w:color="auto"/>
            <w:right w:val="none" w:sz="0" w:space="0" w:color="auto"/>
          </w:divBdr>
          <w:divsChild>
            <w:div w:id="1972855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777922">
      <w:bodyDiv w:val="1"/>
      <w:marLeft w:val="0"/>
      <w:marRight w:val="0"/>
      <w:marTop w:val="0"/>
      <w:marBottom w:val="0"/>
      <w:divBdr>
        <w:top w:val="none" w:sz="0" w:space="0" w:color="auto"/>
        <w:left w:val="none" w:sz="0" w:space="0" w:color="auto"/>
        <w:bottom w:val="none" w:sz="0" w:space="0" w:color="auto"/>
        <w:right w:val="none" w:sz="0" w:space="0" w:color="auto"/>
      </w:divBdr>
    </w:div>
    <w:div w:id="1566573003">
      <w:bodyDiv w:val="1"/>
      <w:marLeft w:val="0"/>
      <w:marRight w:val="0"/>
      <w:marTop w:val="0"/>
      <w:marBottom w:val="0"/>
      <w:divBdr>
        <w:top w:val="none" w:sz="0" w:space="0" w:color="auto"/>
        <w:left w:val="none" w:sz="0" w:space="0" w:color="auto"/>
        <w:bottom w:val="none" w:sz="0" w:space="0" w:color="auto"/>
        <w:right w:val="none" w:sz="0" w:space="0" w:color="auto"/>
      </w:divBdr>
    </w:div>
    <w:div w:id="1580292559">
      <w:bodyDiv w:val="1"/>
      <w:marLeft w:val="0"/>
      <w:marRight w:val="0"/>
      <w:marTop w:val="0"/>
      <w:marBottom w:val="0"/>
      <w:divBdr>
        <w:top w:val="none" w:sz="0" w:space="0" w:color="auto"/>
        <w:left w:val="none" w:sz="0" w:space="0" w:color="auto"/>
        <w:bottom w:val="none" w:sz="0" w:space="0" w:color="auto"/>
        <w:right w:val="none" w:sz="0" w:space="0" w:color="auto"/>
      </w:divBdr>
    </w:div>
    <w:div w:id="1605265406">
      <w:bodyDiv w:val="1"/>
      <w:marLeft w:val="0"/>
      <w:marRight w:val="0"/>
      <w:marTop w:val="0"/>
      <w:marBottom w:val="0"/>
      <w:divBdr>
        <w:top w:val="none" w:sz="0" w:space="0" w:color="auto"/>
        <w:left w:val="none" w:sz="0" w:space="0" w:color="auto"/>
        <w:bottom w:val="none" w:sz="0" w:space="0" w:color="auto"/>
        <w:right w:val="none" w:sz="0" w:space="0" w:color="auto"/>
      </w:divBdr>
    </w:div>
    <w:div w:id="1626034865">
      <w:bodyDiv w:val="1"/>
      <w:marLeft w:val="0"/>
      <w:marRight w:val="0"/>
      <w:marTop w:val="0"/>
      <w:marBottom w:val="0"/>
      <w:divBdr>
        <w:top w:val="none" w:sz="0" w:space="0" w:color="auto"/>
        <w:left w:val="none" w:sz="0" w:space="0" w:color="auto"/>
        <w:bottom w:val="none" w:sz="0" w:space="0" w:color="auto"/>
        <w:right w:val="none" w:sz="0" w:space="0" w:color="auto"/>
      </w:divBdr>
    </w:div>
    <w:div w:id="1713383017">
      <w:bodyDiv w:val="1"/>
      <w:marLeft w:val="0"/>
      <w:marRight w:val="0"/>
      <w:marTop w:val="0"/>
      <w:marBottom w:val="0"/>
      <w:divBdr>
        <w:top w:val="none" w:sz="0" w:space="0" w:color="auto"/>
        <w:left w:val="none" w:sz="0" w:space="0" w:color="auto"/>
        <w:bottom w:val="none" w:sz="0" w:space="0" w:color="auto"/>
        <w:right w:val="none" w:sz="0" w:space="0" w:color="auto"/>
      </w:divBdr>
    </w:div>
    <w:div w:id="1725836617">
      <w:bodyDiv w:val="1"/>
      <w:marLeft w:val="0"/>
      <w:marRight w:val="0"/>
      <w:marTop w:val="0"/>
      <w:marBottom w:val="0"/>
      <w:divBdr>
        <w:top w:val="none" w:sz="0" w:space="0" w:color="auto"/>
        <w:left w:val="none" w:sz="0" w:space="0" w:color="auto"/>
        <w:bottom w:val="none" w:sz="0" w:space="0" w:color="auto"/>
        <w:right w:val="none" w:sz="0" w:space="0" w:color="auto"/>
      </w:divBdr>
    </w:div>
    <w:div w:id="1725911970">
      <w:bodyDiv w:val="1"/>
      <w:marLeft w:val="0"/>
      <w:marRight w:val="0"/>
      <w:marTop w:val="0"/>
      <w:marBottom w:val="0"/>
      <w:divBdr>
        <w:top w:val="none" w:sz="0" w:space="0" w:color="auto"/>
        <w:left w:val="none" w:sz="0" w:space="0" w:color="auto"/>
        <w:bottom w:val="none" w:sz="0" w:space="0" w:color="auto"/>
        <w:right w:val="none" w:sz="0" w:space="0" w:color="auto"/>
      </w:divBdr>
    </w:div>
    <w:div w:id="1780097722">
      <w:bodyDiv w:val="1"/>
      <w:marLeft w:val="0"/>
      <w:marRight w:val="0"/>
      <w:marTop w:val="0"/>
      <w:marBottom w:val="0"/>
      <w:divBdr>
        <w:top w:val="none" w:sz="0" w:space="0" w:color="auto"/>
        <w:left w:val="none" w:sz="0" w:space="0" w:color="auto"/>
        <w:bottom w:val="none" w:sz="0" w:space="0" w:color="auto"/>
        <w:right w:val="none" w:sz="0" w:space="0" w:color="auto"/>
      </w:divBdr>
    </w:div>
    <w:div w:id="1802532771">
      <w:bodyDiv w:val="1"/>
      <w:marLeft w:val="0"/>
      <w:marRight w:val="0"/>
      <w:marTop w:val="0"/>
      <w:marBottom w:val="0"/>
      <w:divBdr>
        <w:top w:val="none" w:sz="0" w:space="0" w:color="auto"/>
        <w:left w:val="none" w:sz="0" w:space="0" w:color="auto"/>
        <w:bottom w:val="none" w:sz="0" w:space="0" w:color="auto"/>
        <w:right w:val="none" w:sz="0" w:space="0" w:color="auto"/>
      </w:divBdr>
    </w:div>
    <w:div w:id="1820807105">
      <w:bodyDiv w:val="1"/>
      <w:marLeft w:val="0"/>
      <w:marRight w:val="0"/>
      <w:marTop w:val="0"/>
      <w:marBottom w:val="0"/>
      <w:divBdr>
        <w:top w:val="none" w:sz="0" w:space="0" w:color="auto"/>
        <w:left w:val="none" w:sz="0" w:space="0" w:color="auto"/>
        <w:bottom w:val="none" w:sz="0" w:space="0" w:color="auto"/>
        <w:right w:val="none" w:sz="0" w:space="0" w:color="auto"/>
      </w:divBdr>
      <w:divsChild>
        <w:div w:id="1445229938">
          <w:marLeft w:val="0"/>
          <w:marRight w:val="0"/>
          <w:marTop w:val="0"/>
          <w:marBottom w:val="0"/>
          <w:divBdr>
            <w:top w:val="none" w:sz="0" w:space="0" w:color="auto"/>
            <w:left w:val="none" w:sz="0" w:space="0" w:color="auto"/>
            <w:bottom w:val="none" w:sz="0" w:space="0" w:color="auto"/>
            <w:right w:val="none" w:sz="0" w:space="0" w:color="auto"/>
          </w:divBdr>
          <w:divsChild>
            <w:div w:id="735662051">
              <w:marLeft w:val="0"/>
              <w:marRight w:val="0"/>
              <w:marTop w:val="0"/>
              <w:marBottom w:val="0"/>
              <w:divBdr>
                <w:top w:val="none" w:sz="0" w:space="0" w:color="auto"/>
                <w:left w:val="none" w:sz="0" w:space="0" w:color="auto"/>
                <w:bottom w:val="none" w:sz="0" w:space="0" w:color="auto"/>
                <w:right w:val="none" w:sz="0" w:space="0" w:color="auto"/>
              </w:divBdr>
              <w:divsChild>
                <w:div w:id="1601792706">
                  <w:marLeft w:val="0"/>
                  <w:marRight w:val="0"/>
                  <w:marTop w:val="0"/>
                  <w:marBottom w:val="0"/>
                  <w:divBdr>
                    <w:top w:val="none" w:sz="0" w:space="0" w:color="auto"/>
                    <w:left w:val="none" w:sz="0" w:space="0" w:color="auto"/>
                    <w:bottom w:val="none" w:sz="0" w:space="0" w:color="auto"/>
                    <w:right w:val="none" w:sz="0" w:space="0" w:color="auto"/>
                  </w:divBdr>
                  <w:divsChild>
                    <w:div w:id="2052143107">
                      <w:marLeft w:val="0"/>
                      <w:marRight w:val="0"/>
                      <w:marTop w:val="0"/>
                      <w:marBottom w:val="0"/>
                      <w:divBdr>
                        <w:top w:val="none" w:sz="0" w:space="0" w:color="auto"/>
                        <w:left w:val="none" w:sz="0" w:space="0" w:color="auto"/>
                        <w:bottom w:val="none" w:sz="0" w:space="0" w:color="auto"/>
                        <w:right w:val="none" w:sz="0" w:space="0" w:color="auto"/>
                      </w:divBdr>
                    </w:div>
                  </w:divsChild>
                </w:div>
                <w:div w:id="1397974000">
                  <w:marLeft w:val="0"/>
                  <w:marRight w:val="0"/>
                  <w:marTop w:val="0"/>
                  <w:marBottom w:val="0"/>
                  <w:divBdr>
                    <w:top w:val="none" w:sz="0" w:space="0" w:color="auto"/>
                    <w:left w:val="none" w:sz="0" w:space="0" w:color="auto"/>
                    <w:bottom w:val="none" w:sz="0" w:space="0" w:color="auto"/>
                    <w:right w:val="none" w:sz="0" w:space="0" w:color="auto"/>
                  </w:divBdr>
                  <w:divsChild>
                    <w:div w:id="1095631140">
                      <w:marLeft w:val="0"/>
                      <w:marRight w:val="0"/>
                      <w:marTop w:val="0"/>
                      <w:marBottom w:val="0"/>
                      <w:divBdr>
                        <w:top w:val="none" w:sz="0" w:space="0" w:color="auto"/>
                        <w:left w:val="none" w:sz="0" w:space="0" w:color="auto"/>
                        <w:bottom w:val="none" w:sz="0" w:space="0" w:color="auto"/>
                        <w:right w:val="none" w:sz="0" w:space="0" w:color="auto"/>
                      </w:divBdr>
                    </w:div>
                  </w:divsChild>
                </w:div>
                <w:div w:id="905527985">
                  <w:marLeft w:val="0"/>
                  <w:marRight w:val="0"/>
                  <w:marTop w:val="0"/>
                  <w:marBottom w:val="0"/>
                  <w:divBdr>
                    <w:top w:val="none" w:sz="0" w:space="0" w:color="auto"/>
                    <w:left w:val="none" w:sz="0" w:space="0" w:color="auto"/>
                    <w:bottom w:val="none" w:sz="0" w:space="0" w:color="auto"/>
                    <w:right w:val="none" w:sz="0" w:space="0" w:color="auto"/>
                  </w:divBdr>
                  <w:divsChild>
                    <w:div w:id="2139452185">
                      <w:marLeft w:val="0"/>
                      <w:marRight w:val="0"/>
                      <w:marTop w:val="0"/>
                      <w:marBottom w:val="0"/>
                      <w:divBdr>
                        <w:top w:val="none" w:sz="0" w:space="0" w:color="auto"/>
                        <w:left w:val="none" w:sz="0" w:space="0" w:color="auto"/>
                        <w:bottom w:val="none" w:sz="0" w:space="0" w:color="auto"/>
                        <w:right w:val="none" w:sz="0" w:space="0" w:color="auto"/>
                      </w:divBdr>
                      <w:divsChild>
                        <w:div w:id="55620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7788078">
      <w:bodyDiv w:val="1"/>
      <w:marLeft w:val="0"/>
      <w:marRight w:val="0"/>
      <w:marTop w:val="0"/>
      <w:marBottom w:val="0"/>
      <w:divBdr>
        <w:top w:val="none" w:sz="0" w:space="0" w:color="auto"/>
        <w:left w:val="none" w:sz="0" w:space="0" w:color="auto"/>
        <w:bottom w:val="none" w:sz="0" w:space="0" w:color="auto"/>
        <w:right w:val="none" w:sz="0" w:space="0" w:color="auto"/>
      </w:divBdr>
    </w:div>
    <w:div w:id="2003466359">
      <w:bodyDiv w:val="1"/>
      <w:marLeft w:val="0"/>
      <w:marRight w:val="0"/>
      <w:marTop w:val="0"/>
      <w:marBottom w:val="0"/>
      <w:divBdr>
        <w:top w:val="none" w:sz="0" w:space="0" w:color="auto"/>
        <w:left w:val="none" w:sz="0" w:space="0" w:color="auto"/>
        <w:bottom w:val="none" w:sz="0" w:space="0" w:color="auto"/>
        <w:right w:val="none" w:sz="0" w:space="0" w:color="auto"/>
      </w:divBdr>
    </w:div>
    <w:div w:id="2034530840">
      <w:bodyDiv w:val="1"/>
      <w:marLeft w:val="0"/>
      <w:marRight w:val="0"/>
      <w:marTop w:val="0"/>
      <w:marBottom w:val="0"/>
      <w:divBdr>
        <w:top w:val="none" w:sz="0" w:space="0" w:color="auto"/>
        <w:left w:val="none" w:sz="0" w:space="0" w:color="auto"/>
        <w:bottom w:val="none" w:sz="0" w:space="0" w:color="auto"/>
        <w:right w:val="none" w:sz="0" w:space="0" w:color="auto"/>
      </w:divBdr>
    </w:div>
    <w:div w:id="2090544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foot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68594\AppData\Roaming\B-ware\DocSys.Web\profiles\arboned\client\folders\ds-rappor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0947B4-9C92-40E0-8A7D-36A65346D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ds-rapport</Template>
  <TotalTime>159</TotalTime>
  <Pages>8</Pages>
  <Words>2048</Words>
  <Characters>11269</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 Kroeze</dc:creator>
  <cp:lastModifiedBy>Truus van Amerongen-Leertouwer</cp:lastModifiedBy>
  <cp:revision>13</cp:revision>
  <cp:lastPrinted>2017-05-02T13:17:00Z</cp:lastPrinted>
  <dcterms:created xsi:type="dcterms:W3CDTF">2019-04-01T19:13:00Z</dcterms:created>
  <dcterms:modified xsi:type="dcterms:W3CDTF">2019-06-29T10:12:00Z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agina">
    <vt:lpwstr>Pagina</vt:lpwstr>
  </property>
  <property fmtid="{D5CDD505-2E9C-101B-9397-08002B2CF9AE}" pid="3" name="titel">
    <vt:lpwstr>Columbus</vt:lpwstr>
  </property>
  <property fmtid="{D5CDD505-2E9C-101B-9397-08002B2CF9AE}" pid="4" name="subtitel">
    <vt:lpwstr>test</vt:lpwstr>
  </property>
  <property fmtid="{D5CDD505-2E9C-101B-9397-08002B2CF9AE}" pid="5" name="naam">
    <vt:lpwstr>Bart Kroeze</vt:lpwstr>
  </property>
  <property fmtid="{D5CDD505-2E9C-101B-9397-08002B2CF9AE}" pid="6" name="afzendgegevens">
    <vt:lpwstr>opleidingsadviseur/docentbart.kroeze@365.nl06 229 333 5906 229 333 59Zwarte Woud 103524 SJ UtrechtPostbus 850913508 AB Utrecht11/11/2013</vt:lpwstr>
  </property>
  <property fmtid="{D5CDD505-2E9C-101B-9397-08002B2CF9AE}" pid="7" name="chkextern">
    <vt:lpwstr>0</vt:lpwstr>
  </property>
  <property fmtid="{D5CDD505-2E9C-101B-9397-08002B2CF9AE}" pid="8" name="logo-brief">
    <vt:lpwstr>[ProfileUrl]folders/logos/blanco.jpg;logobrief;10,10,10,10,10,10,10,10</vt:lpwstr>
  </property>
  <property fmtid="{D5CDD505-2E9C-101B-9397-08002B2CF9AE}" pid="9" name="logo-slogan">
    <vt:lpwstr>logo-slogan</vt:lpwstr>
  </property>
  <property fmtid="{D5CDD505-2E9C-101B-9397-08002B2CF9AE}" pid="10" name="logo-fax">
    <vt:lpwstr>[ProfileUrl]folders/logos/blanco.jpg;logofax;10,10,10,10,10,10,10,10</vt:lpwstr>
  </property>
  <property fmtid="{D5CDD505-2E9C-101B-9397-08002B2CF9AE}" pid="11" name="logo-memo">
    <vt:lpwstr>[ProfileUrl]folders/logos/blanco.jpg;logomemo;10,10,10,10,10,10,10,10</vt:lpwstr>
  </property>
  <property fmtid="{D5CDD505-2E9C-101B-9397-08002B2CF9AE}" pid="12" name="logo-voor">
    <vt:lpwstr>[ProfileUrl]folders/logos/ArboNed_op_wit_RGB.jpg;logovoor;558,2092,983,511,206,54,765,398</vt:lpwstr>
  </property>
  <property fmtid="{D5CDD505-2E9C-101B-9397-08002B2CF9AE}" pid="13" name="logo-volg">
    <vt:lpwstr>[ProfileUrl]folders/logos/ArboNed_op_wit_RGB.jpg;logovolg;878,2776,344,179,1313,1905,344,179</vt:lpwstr>
  </property>
  <property fmtid="{D5CDD505-2E9C-101B-9397-08002B2CF9AE}" pid="14" name="LogoDenyAt_slogan">
    <vt:lpwstr>1-</vt:lpwstr>
  </property>
  <property fmtid="{D5CDD505-2E9C-101B-9397-08002B2CF9AE}" pid="15" name="LogoDenyAt_logofax">
    <vt:lpwstr>1-</vt:lpwstr>
  </property>
  <property fmtid="{D5CDD505-2E9C-101B-9397-08002B2CF9AE}" pid="16" name="LogoDenyAt_logomemo">
    <vt:lpwstr>1-</vt:lpwstr>
  </property>
  <property fmtid="{D5CDD505-2E9C-101B-9397-08002B2CF9AE}" pid="17" name="LogoDenyAt_logovoor">
    <vt:lpwstr>2-</vt:lpwstr>
  </property>
  <property fmtid="{D5CDD505-2E9C-101B-9397-08002B2CF9AE}" pid="18" name="LogoDenyAt_logovolg">
    <vt:lpwstr>1</vt:lpwstr>
  </property>
  <property fmtid="{D5CDD505-2E9C-101B-9397-08002B2CF9AE}" pid="19" name="LogoDenyAt_logobrief">
    <vt:lpwstr>2-</vt:lpwstr>
  </property>
  <property fmtid="{D5CDD505-2E9C-101B-9397-08002B2CF9AE}" pid="20" name="LogoAddTempPages">
    <vt:lpwstr>bookmark,TOC,0,1,0,1</vt:lpwstr>
  </property>
  <property fmtid="{D5CDD505-2E9C-101B-9397-08002B2CF9AE}" pid="21" name="version_dot">
    <vt:lpwstr>1.0-2011-08-18</vt:lpwstr>
  </property>
</Properties>
</file>